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BED77" w14:textId="77777777" w:rsidR="008D6874" w:rsidRDefault="008D6874" w:rsidP="008D6874">
      <w:pPr>
        <w:jc w:val="center"/>
        <w:rPr>
          <w:rFonts w:eastAsia="Calibri"/>
          <w:sz w:val="28"/>
          <w:szCs w:val="28"/>
          <w:lang w:val="uk-UA"/>
        </w:rPr>
      </w:pPr>
      <w:bookmarkStart w:id="0" w:name="_Hlk132888671"/>
      <w:bookmarkEnd w:id="0"/>
      <w:r w:rsidRPr="004B22AB">
        <w:rPr>
          <w:noProof/>
          <w:lang w:eastAsia="ru-RU"/>
        </w:rPr>
        <w:drawing>
          <wp:inline distT="0" distB="0" distL="0" distR="0" wp14:anchorId="3CF607D4" wp14:editId="45971A1F">
            <wp:extent cx="838200" cy="998220"/>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200" cy="998220"/>
                    </a:xfrm>
                    <a:prstGeom prst="rect">
                      <a:avLst/>
                    </a:prstGeom>
                    <a:noFill/>
                    <a:ln>
                      <a:noFill/>
                    </a:ln>
                  </pic:spPr>
                </pic:pic>
              </a:graphicData>
            </a:graphic>
          </wp:inline>
        </w:drawing>
      </w:r>
    </w:p>
    <w:p w14:paraId="4C1120DA" w14:textId="77777777" w:rsidR="00774BA9" w:rsidRPr="00E21BD0" w:rsidRDefault="00774BA9" w:rsidP="00774BA9">
      <w:pPr>
        <w:ind w:right="603"/>
        <w:jc w:val="center"/>
        <w:rPr>
          <w:sz w:val="28"/>
        </w:rPr>
      </w:pPr>
      <w:r w:rsidRPr="00E21BD0">
        <w:rPr>
          <w:sz w:val="28"/>
        </w:rPr>
        <w:t>ШИРОКІВСЬКА СІЛЬСЬКА РАДА</w:t>
      </w:r>
    </w:p>
    <w:p w14:paraId="48262230" w14:textId="77777777" w:rsidR="00774BA9" w:rsidRPr="00E21BD0" w:rsidRDefault="00774BA9" w:rsidP="00774BA9">
      <w:pPr>
        <w:ind w:right="603"/>
        <w:jc w:val="center"/>
        <w:rPr>
          <w:sz w:val="28"/>
        </w:rPr>
      </w:pPr>
      <w:r w:rsidRPr="00E21BD0">
        <w:rPr>
          <w:sz w:val="28"/>
        </w:rPr>
        <w:t>ЗАПОРІЗЬКОГО РАЙОНУ ЗАПОРІЗЬКОЇ ОБЛАСТІ</w:t>
      </w:r>
    </w:p>
    <w:p w14:paraId="79FA60DA" w14:textId="77777777" w:rsidR="00774BA9" w:rsidRDefault="00774BA9" w:rsidP="00774BA9">
      <w:pPr>
        <w:ind w:right="603"/>
        <w:jc w:val="center"/>
        <w:rPr>
          <w:sz w:val="28"/>
        </w:rPr>
      </w:pPr>
      <w:r>
        <w:rPr>
          <w:caps/>
          <w:sz w:val="28"/>
        </w:rPr>
        <w:t>ШІСТДЕСЯТ ТРЕТЯ</w:t>
      </w:r>
      <w:r w:rsidRPr="00E21BD0">
        <w:rPr>
          <w:sz w:val="28"/>
        </w:rPr>
        <w:t xml:space="preserve"> СЕСІЯ ВОСЬОМОГО СКЛИКАННЯ</w:t>
      </w:r>
    </w:p>
    <w:p w14:paraId="15628E19" w14:textId="77777777" w:rsidR="00774BA9" w:rsidRPr="00E21BD0" w:rsidRDefault="00774BA9" w:rsidP="00774BA9">
      <w:pPr>
        <w:ind w:right="603"/>
        <w:jc w:val="center"/>
        <w:rPr>
          <w:sz w:val="28"/>
        </w:rPr>
      </w:pPr>
    </w:p>
    <w:p w14:paraId="00F21526" w14:textId="77777777" w:rsidR="00774BA9" w:rsidRDefault="00774BA9" w:rsidP="00774BA9">
      <w:pPr>
        <w:ind w:right="603"/>
        <w:jc w:val="center"/>
        <w:rPr>
          <w:sz w:val="28"/>
        </w:rPr>
      </w:pPr>
      <w:r>
        <w:rPr>
          <w:sz w:val="28"/>
        </w:rPr>
        <w:t>РІШЕННЯ</w:t>
      </w:r>
    </w:p>
    <w:p w14:paraId="622211E4" w14:textId="77777777" w:rsidR="00774BA9" w:rsidRPr="00E21BD0" w:rsidRDefault="00774BA9" w:rsidP="00774BA9">
      <w:pPr>
        <w:ind w:right="603"/>
        <w:jc w:val="center"/>
        <w:rPr>
          <w:sz w:val="28"/>
        </w:rPr>
      </w:pPr>
    </w:p>
    <w:p w14:paraId="501555C8" w14:textId="4B0CC4AC" w:rsidR="00774BA9" w:rsidRDefault="00774BA9" w:rsidP="00774BA9">
      <w:pPr>
        <w:ind w:right="-1"/>
        <w:rPr>
          <w:rFonts w:eastAsia="Segoe UI Symbol"/>
          <w:sz w:val="28"/>
          <w:lang w:val="uk-UA"/>
        </w:rPr>
      </w:pPr>
      <w:r>
        <w:rPr>
          <w:sz w:val="28"/>
        </w:rPr>
        <w:t>0</w:t>
      </w:r>
      <w:r w:rsidRPr="00831F46">
        <w:rPr>
          <w:sz w:val="28"/>
        </w:rPr>
        <w:t>4</w:t>
      </w:r>
      <w:r>
        <w:rPr>
          <w:sz w:val="28"/>
        </w:rPr>
        <w:t xml:space="preserve"> вересня </w:t>
      </w:r>
      <w:r w:rsidRPr="00E21BD0">
        <w:rPr>
          <w:sz w:val="28"/>
        </w:rPr>
        <w:t xml:space="preserve">2025 року          </w:t>
      </w:r>
      <w:r w:rsidRPr="00E21BD0">
        <w:rPr>
          <w:rFonts w:eastAsia="Segoe UI Symbol"/>
          <w:sz w:val="28"/>
        </w:rPr>
        <w:t xml:space="preserve"> </w:t>
      </w:r>
      <w:r>
        <w:rPr>
          <w:rFonts w:eastAsia="Segoe UI Symbol"/>
          <w:sz w:val="28"/>
          <w:lang w:val="uk-UA"/>
        </w:rPr>
        <w:t xml:space="preserve"> </w:t>
      </w:r>
      <w:r w:rsidRPr="00E21BD0">
        <w:rPr>
          <w:rFonts w:eastAsia="Segoe UI Symbol"/>
          <w:sz w:val="28"/>
        </w:rPr>
        <w:t xml:space="preserve">   </w:t>
      </w:r>
      <w:r>
        <w:rPr>
          <w:rFonts w:eastAsia="Segoe UI Symbol"/>
          <w:sz w:val="28"/>
        </w:rPr>
        <w:t xml:space="preserve"> </w:t>
      </w:r>
      <w:r w:rsidRPr="00E21BD0">
        <w:rPr>
          <w:rFonts w:eastAsia="Segoe UI Symbol"/>
          <w:sz w:val="28"/>
        </w:rPr>
        <w:t xml:space="preserve"> </w:t>
      </w:r>
      <w:r w:rsidRPr="00E21BD0">
        <w:rPr>
          <w:sz w:val="28"/>
        </w:rPr>
        <w:t>м. Запоріжжя</w:t>
      </w:r>
      <w:r w:rsidRPr="00E21BD0">
        <w:rPr>
          <w:rFonts w:eastAsia="Segoe UI Symbol"/>
          <w:sz w:val="28"/>
        </w:rPr>
        <w:t xml:space="preserve">          </w:t>
      </w:r>
      <w:r>
        <w:rPr>
          <w:rFonts w:eastAsia="Segoe UI Symbol"/>
          <w:sz w:val="28"/>
        </w:rPr>
        <w:t xml:space="preserve">     </w:t>
      </w:r>
      <w:r w:rsidRPr="00E21BD0">
        <w:rPr>
          <w:rFonts w:eastAsia="Segoe UI Symbol"/>
          <w:sz w:val="28"/>
        </w:rPr>
        <w:t xml:space="preserve">                           </w:t>
      </w:r>
      <w:r>
        <w:rPr>
          <w:rFonts w:eastAsia="Segoe UI Symbol"/>
          <w:sz w:val="28"/>
          <w:lang w:val="uk-UA"/>
        </w:rPr>
        <w:t xml:space="preserve"> </w:t>
      </w:r>
      <w:r w:rsidRPr="00E21BD0">
        <w:rPr>
          <w:rFonts w:eastAsia="Segoe UI Symbol"/>
          <w:sz w:val="28"/>
        </w:rPr>
        <w:t xml:space="preserve">     </w:t>
      </w:r>
      <w:r>
        <w:rPr>
          <w:rFonts w:eastAsia="Segoe UI Symbol"/>
          <w:sz w:val="28"/>
        </w:rPr>
        <w:t xml:space="preserve">     </w:t>
      </w:r>
      <w:r w:rsidRPr="00E21BD0">
        <w:rPr>
          <w:rFonts w:eastAsia="Segoe UI Symbol"/>
          <w:sz w:val="28"/>
        </w:rPr>
        <w:t xml:space="preserve">№ </w:t>
      </w:r>
      <w:r>
        <w:rPr>
          <w:rFonts w:eastAsia="Segoe UI Symbol"/>
          <w:sz w:val="28"/>
          <w:lang w:val="uk-UA"/>
        </w:rPr>
        <w:t>27</w:t>
      </w:r>
    </w:p>
    <w:p w14:paraId="4A469914" w14:textId="77777777" w:rsidR="00774BA9" w:rsidRPr="00C9491D" w:rsidRDefault="00774BA9" w:rsidP="00774BA9">
      <w:pPr>
        <w:ind w:right="-1"/>
        <w:rPr>
          <w:sz w:val="28"/>
          <w:lang w:val="uk-UA"/>
        </w:rPr>
      </w:pPr>
    </w:p>
    <w:p w14:paraId="6001CBF7" w14:textId="116B7201" w:rsidR="00AC7661" w:rsidRPr="004C7212" w:rsidRDefault="00AC7661" w:rsidP="006E30A4">
      <w:pPr>
        <w:pStyle w:val="a3"/>
        <w:jc w:val="both"/>
        <w:rPr>
          <w:rFonts w:ascii="Times New Roman" w:hAnsi="Times New Roman"/>
          <w:sz w:val="28"/>
          <w:szCs w:val="28"/>
          <w:lang w:val="uk-UA"/>
        </w:rPr>
      </w:pPr>
      <w:r w:rsidRPr="004C7212">
        <w:rPr>
          <w:rFonts w:ascii="Times New Roman" w:hAnsi="Times New Roman"/>
          <w:sz w:val="28"/>
          <w:szCs w:val="28"/>
          <w:lang w:val="uk-UA"/>
        </w:rPr>
        <w:t>Про надання дозволу на відрядження депутата</w:t>
      </w:r>
    </w:p>
    <w:p w14:paraId="3FFA9B99" w14:textId="243DD675" w:rsidR="00AC7661" w:rsidRPr="004C7212" w:rsidRDefault="00AC7661" w:rsidP="006E30A4">
      <w:pPr>
        <w:pStyle w:val="a3"/>
        <w:jc w:val="both"/>
        <w:rPr>
          <w:rFonts w:ascii="Times New Roman" w:hAnsi="Times New Roman"/>
          <w:sz w:val="28"/>
          <w:szCs w:val="28"/>
          <w:lang w:val="uk-UA"/>
        </w:rPr>
      </w:pPr>
      <w:r w:rsidRPr="004C7212">
        <w:rPr>
          <w:rFonts w:ascii="Times New Roman" w:hAnsi="Times New Roman"/>
          <w:sz w:val="28"/>
          <w:szCs w:val="28"/>
          <w:lang w:val="uk-UA"/>
        </w:rPr>
        <w:t>Широківської сільської ради Запорізького району</w:t>
      </w:r>
    </w:p>
    <w:p w14:paraId="0C300065" w14:textId="77777777" w:rsidR="00AC7661" w:rsidRDefault="00AC7661" w:rsidP="006E30A4">
      <w:pPr>
        <w:pStyle w:val="a3"/>
        <w:jc w:val="both"/>
        <w:rPr>
          <w:rFonts w:ascii="Times New Roman" w:hAnsi="Times New Roman"/>
          <w:sz w:val="28"/>
          <w:szCs w:val="28"/>
          <w:lang w:val="uk-UA"/>
        </w:rPr>
      </w:pPr>
      <w:r w:rsidRPr="004C7212">
        <w:rPr>
          <w:rFonts w:ascii="Times New Roman" w:hAnsi="Times New Roman"/>
          <w:sz w:val="28"/>
          <w:szCs w:val="28"/>
          <w:lang w:val="uk-UA"/>
        </w:rPr>
        <w:t xml:space="preserve">Запорізької області </w:t>
      </w:r>
      <w:r>
        <w:rPr>
          <w:rFonts w:ascii="Times New Roman" w:hAnsi="Times New Roman"/>
          <w:sz w:val="28"/>
          <w:szCs w:val="28"/>
          <w:lang w:val="uk-UA"/>
        </w:rPr>
        <w:t xml:space="preserve">МАРИЧ Єлізавети </w:t>
      </w:r>
      <w:r w:rsidRPr="004C7212">
        <w:rPr>
          <w:rFonts w:ascii="Times New Roman" w:hAnsi="Times New Roman"/>
          <w:sz w:val="28"/>
          <w:szCs w:val="28"/>
          <w:lang w:val="uk-UA"/>
        </w:rPr>
        <w:t>за кордон</w:t>
      </w:r>
    </w:p>
    <w:p w14:paraId="288BE4EE" w14:textId="7358FFD2" w:rsidR="00AC7661" w:rsidRPr="004C7212" w:rsidRDefault="00AC7661" w:rsidP="00AC7661">
      <w:pPr>
        <w:pStyle w:val="a3"/>
        <w:jc w:val="both"/>
        <w:rPr>
          <w:rFonts w:ascii="Times New Roman" w:hAnsi="Times New Roman"/>
          <w:sz w:val="28"/>
          <w:szCs w:val="28"/>
          <w:lang w:val="uk-UA"/>
        </w:rPr>
      </w:pPr>
    </w:p>
    <w:p w14:paraId="6601F018" w14:textId="079600BE" w:rsidR="00AC7661" w:rsidRDefault="00E130C7" w:rsidP="006E30A4">
      <w:pPr>
        <w:pStyle w:val="a3"/>
        <w:ind w:firstLine="708"/>
        <w:jc w:val="both"/>
        <w:rPr>
          <w:rFonts w:ascii="Times New Roman" w:eastAsia="Times New Roman" w:hAnsi="Times New Roman"/>
          <w:kern w:val="0"/>
          <w:sz w:val="28"/>
          <w:szCs w:val="28"/>
          <w:lang w:val="uk-UA" w:eastAsia="uk-UA"/>
        </w:rPr>
      </w:pPr>
      <w:r>
        <w:rPr>
          <w:rFonts w:ascii="Times New Roman" w:hAnsi="Times New Roman"/>
          <w:sz w:val="28"/>
          <w:szCs w:val="28"/>
          <w:lang w:val="uk-UA"/>
        </w:rPr>
        <w:t xml:space="preserve">Розглянувши </w:t>
      </w:r>
      <w:r w:rsidRPr="004C7212">
        <w:rPr>
          <w:rFonts w:ascii="Times New Roman" w:hAnsi="Times New Roman"/>
          <w:sz w:val="28"/>
          <w:szCs w:val="28"/>
          <w:lang w:val="uk-UA"/>
        </w:rPr>
        <w:t>клопотання постійної комісії</w:t>
      </w:r>
      <w:r w:rsidRPr="004C7212">
        <w:rPr>
          <w:rFonts w:ascii="Times New Roman" w:eastAsiaTheme="minorHAnsi" w:hAnsi="Times New Roman"/>
          <w:kern w:val="0"/>
          <w:sz w:val="28"/>
          <w:szCs w:val="28"/>
          <w:lang w:val="uk-UA" w:eastAsia="en-US"/>
        </w:rPr>
        <w:t xml:space="preserve"> з питань містобудування, будівництва, земельних відносин, екології, житлово-комунального господарства, енергозбереження, благоустрою та комунальної власності, прав людини, законності та депутатської діяльності, етики та регламенту</w:t>
      </w:r>
      <w:r>
        <w:rPr>
          <w:rFonts w:ascii="Times New Roman" w:eastAsiaTheme="minorHAnsi" w:hAnsi="Times New Roman"/>
          <w:kern w:val="0"/>
          <w:sz w:val="28"/>
          <w:szCs w:val="28"/>
          <w:lang w:val="uk-UA" w:eastAsia="en-US"/>
        </w:rPr>
        <w:t xml:space="preserve"> про направлення у відрядження депутата Широківської сільської ради Запорізького району Запорізької області Марич Єлізавету </w:t>
      </w:r>
      <w:r w:rsidRPr="004C7212">
        <w:rPr>
          <w:rFonts w:ascii="Times New Roman" w:eastAsiaTheme="minorHAnsi" w:hAnsi="Times New Roman"/>
          <w:kern w:val="0"/>
          <w:sz w:val="28"/>
          <w:szCs w:val="28"/>
          <w:lang w:val="uk-UA" w:eastAsia="en-US"/>
        </w:rPr>
        <w:t xml:space="preserve">до </w:t>
      </w:r>
      <w:r>
        <w:rPr>
          <w:rFonts w:ascii="Times New Roman" w:eastAsiaTheme="minorHAnsi" w:hAnsi="Times New Roman"/>
          <w:kern w:val="0"/>
          <w:sz w:val="28"/>
          <w:szCs w:val="28"/>
          <w:lang w:val="uk-UA" w:eastAsia="en-US"/>
        </w:rPr>
        <w:t xml:space="preserve">міста </w:t>
      </w:r>
      <w:r w:rsidR="00994BF4">
        <w:rPr>
          <w:rFonts w:ascii="Times New Roman" w:eastAsiaTheme="minorHAnsi" w:hAnsi="Times New Roman"/>
          <w:kern w:val="0"/>
          <w:sz w:val="28"/>
          <w:szCs w:val="28"/>
          <w:lang w:val="uk-UA" w:eastAsia="en-US"/>
        </w:rPr>
        <w:t>Відень</w:t>
      </w:r>
      <w:r>
        <w:rPr>
          <w:rFonts w:ascii="Times New Roman" w:eastAsiaTheme="minorHAnsi" w:hAnsi="Times New Roman"/>
          <w:kern w:val="0"/>
          <w:sz w:val="28"/>
          <w:szCs w:val="28"/>
          <w:lang w:val="uk-UA" w:eastAsia="en-US"/>
        </w:rPr>
        <w:t xml:space="preserve"> (Австрія)</w:t>
      </w:r>
      <w:r w:rsidRPr="004C7212">
        <w:rPr>
          <w:rFonts w:ascii="Times New Roman" w:hAnsi="Times New Roman"/>
          <w:sz w:val="28"/>
          <w:szCs w:val="28"/>
          <w:lang w:val="uk-UA"/>
        </w:rPr>
        <w:t xml:space="preserve"> </w:t>
      </w:r>
      <w:r>
        <w:rPr>
          <w:rFonts w:ascii="Times New Roman" w:hAnsi="Times New Roman"/>
          <w:sz w:val="28"/>
          <w:szCs w:val="28"/>
          <w:lang w:val="uk-UA"/>
        </w:rPr>
        <w:t xml:space="preserve">з </w:t>
      </w:r>
      <w:r w:rsidRPr="004C7212">
        <w:rPr>
          <w:rFonts w:ascii="Times New Roman" w:hAnsi="Times New Roman"/>
          <w:sz w:val="28"/>
          <w:szCs w:val="28"/>
          <w:lang w:val="uk-UA"/>
        </w:rPr>
        <w:t xml:space="preserve">метою </w:t>
      </w:r>
      <w:r>
        <w:rPr>
          <w:rFonts w:ascii="Times New Roman" w:hAnsi="Times New Roman"/>
          <w:sz w:val="28"/>
          <w:szCs w:val="28"/>
          <w:lang w:val="uk-UA"/>
        </w:rPr>
        <w:t>розширення та вдосконалення</w:t>
      </w:r>
      <w:r w:rsidRPr="004C7212">
        <w:rPr>
          <w:rFonts w:ascii="Times New Roman" w:hAnsi="Times New Roman"/>
          <w:sz w:val="28"/>
          <w:szCs w:val="28"/>
          <w:lang w:val="uk-UA"/>
        </w:rPr>
        <w:t xml:space="preserve"> ефективності міжнародних зв'язків, </w:t>
      </w:r>
      <w:r>
        <w:rPr>
          <w:rFonts w:ascii="Times New Roman" w:hAnsi="Times New Roman"/>
          <w:sz w:val="28"/>
          <w:szCs w:val="28"/>
          <w:lang w:val="uk-UA"/>
        </w:rPr>
        <w:t xml:space="preserve">розвитку партнерства та залучення міжнародних спонсорів до вирішення питань підтримки внутрішньо переміщених осіб на території </w:t>
      </w:r>
      <w:r w:rsidRPr="004C7212">
        <w:rPr>
          <w:rFonts w:ascii="Times New Roman" w:hAnsi="Times New Roman"/>
          <w:sz w:val="28"/>
          <w:szCs w:val="28"/>
          <w:lang w:val="uk-UA"/>
        </w:rPr>
        <w:t>Широківської сільської ради Запорізького району Запорізької області</w:t>
      </w:r>
      <w:r>
        <w:rPr>
          <w:rFonts w:ascii="Times New Roman" w:hAnsi="Times New Roman"/>
          <w:sz w:val="28"/>
          <w:szCs w:val="28"/>
          <w:lang w:val="uk-UA"/>
        </w:rPr>
        <w:t>, підготовки відповідного меморандуму про співпрацю у сфері соціального захисту,</w:t>
      </w:r>
      <w:r w:rsidR="00AC7661" w:rsidRPr="0097577B">
        <w:rPr>
          <w:rFonts w:ascii="Times New Roman" w:hAnsi="Times New Roman"/>
          <w:sz w:val="28"/>
          <w:szCs w:val="28"/>
          <w:lang w:val="uk-UA"/>
        </w:rPr>
        <w:t xml:space="preserve"> керуючись статтями 25, 26 Закону України «Про місцеве самоврядування в Україні», беручи до уваги постанову Кабінету Міністрів України від 27.01.2023 року №</w:t>
      </w:r>
      <w:r w:rsidR="006E30A4">
        <w:rPr>
          <w:rFonts w:ascii="Times New Roman" w:hAnsi="Times New Roman"/>
          <w:sz w:val="28"/>
          <w:szCs w:val="28"/>
          <w:lang w:val="uk-UA"/>
        </w:rPr>
        <w:t xml:space="preserve"> </w:t>
      </w:r>
      <w:r w:rsidR="00AC7661" w:rsidRPr="0097577B">
        <w:rPr>
          <w:rFonts w:ascii="Times New Roman" w:hAnsi="Times New Roman"/>
          <w:sz w:val="28"/>
          <w:szCs w:val="28"/>
          <w:lang w:val="uk-UA"/>
        </w:rPr>
        <w:t xml:space="preserve">64 «Про внесення змін до Правил перетинання державного кордону України», рішення Широківської сільської ради Запорізького району Запорізької області від 02.03.2023 року № 24 «Про відрядження депутатів Широківської сільської ради Запорізького району Запорізької області», </w:t>
      </w:r>
      <w:r w:rsidR="00AC7661" w:rsidRPr="004C7212">
        <w:rPr>
          <w:rFonts w:ascii="Times New Roman" w:eastAsia="Times New Roman" w:hAnsi="Times New Roman"/>
          <w:kern w:val="0"/>
          <w:sz w:val="28"/>
          <w:szCs w:val="28"/>
          <w:lang w:val="uk-UA" w:eastAsia="uk-UA"/>
        </w:rPr>
        <w:t>Широківська сільська рада Запорізького району Запорізької області</w:t>
      </w:r>
    </w:p>
    <w:p w14:paraId="5AA53C48" w14:textId="77777777" w:rsidR="006E30A4" w:rsidRPr="006E30A4" w:rsidRDefault="006E30A4" w:rsidP="006E30A4">
      <w:pPr>
        <w:pStyle w:val="a3"/>
        <w:jc w:val="both"/>
        <w:rPr>
          <w:rFonts w:ascii="Times New Roman" w:hAnsi="Times New Roman"/>
          <w:sz w:val="28"/>
          <w:szCs w:val="28"/>
          <w:lang w:val="uk-UA"/>
        </w:rPr>
      </w:pPr>
    </w:p>
    <w:p w14:paraId="7364BA62" w14:textId="10068BCC" w:rsidR="00AC7661" w:rsidRDefault="00AC7661" w:rsidP="00AC7661">
      <w:pPr>
        <w:pStyle w:val="a3"/>
        <w:jc w:val="both"/>
        <w:rPr>
          <w:rFonts w:ascii="Times New Roman" w:eastAsiaTheme="minorHAnsi" w:hAnsi="Times New Roman"/>
          <w:kern w:val="0"/>
          <w:sz w:val="28"/>
          <w:szCs w:val="28"/>
          <w:lang w:val="uk-UA" w:eastAsia="en-US"/>
        </w:rPr>
      </w:pPr>
      <w:r w:rsidRPr="004C7212">
        <w:rPr>
          <w:rFonts w:ascii="Times New Roman" w:eastAsiaTheme="minorHAnsi" w:hAnsi="Times New Roman"/>
          <w:kern w:val="0"/>
          <w:sz w:val="28"/>
          <w:szCs w:val="28"/>
          <w:lang w:val="uk-UA" w:eastAsia="en-US"/>
        </w:rPr>
        <w:t>ВИРІШИЛА:</w:t>
      </w:r>
    </w:p>
    <w:p w14:paraId="662DD6CA" w14:textId="77777777" w:rsidR="006E30A4" w:rsidRPr="004C7212" w:rsidRDefault="006E30A4" w:rsidP="00AC7661">
      <w:pPr>
        <w:pStyle w:val="a3"/>
        <w:jc w:val="both"/>
        <w:rPr>
          <w:rFonts w:ascii="Times New Roman" w:eastAsiaTheme="minorHAnsi" w:hAnsi="Times New Roman"/>
          <w:kern w:val="0"/>
          <w:sz w:val="28"/>
          <w:szCs w:val="28"/>
          <w:lang w:val="uk-UA" w:eastAsia="en-US"/>
        </w:rPr>
      </w:pPr>
    </w:p>
    <w:p w14:paraId="7A4F307E" w14:textId="132847D2" w:rsidR="00AC7661" w:rsidRPr="004C7212" w:rsidRDefault="00AC7661" w:rsidP="00AC7661">
      <w:pPr>
        <w:jc w:val="both"/>
        <w:rPr>
          <w:rFonts w:eastAsiaTheme="minorHAnsi"/>
          <w:sz w:val="28"/>
          <w:szCs w:val="28"/>
          <w:lang w:val="uk-UA" w:eastAsia="en-US"/>
        </w:rPr>
      </w:pPr>
      <w:r w:rsidRPr="009A4DF1">
        <w:rPr>
          <w:sz w:val="28"/>
          <w:szCs w:val="28"/>
          <w:lang w:val="uk-UA"/>
        </w:rPr>
        <w:t xml:space="preserve">1.Надати дозвіл на службове відрядження депутату восьмого скликання Широківської сільської ради Запорізького району Запорізької області Марич Єлізаветі (MARYCH YELIZAVETA) 17 грудня 2000 року народження, паспорт тип Р код держави UKR номер паспорта </w:t>
      </w:r>
      <w:r w:rsidR="00C8512B">
        <w:rPr>
          <w:sz w:val="28"/>
          <w:szCs w:val="28"/>
          <w:lang w:val="uk-UA"/>
        </w:rPr>
        <w:t>ХХХХХ</w:t>
      </w:r>
      <w:r w:rsidRPr="009A4DF1">
        <w:rPr>
          <w:sz w:val="28"/>
          <w:szCs w:val="28"/>
          <w:lang w:val="uk-UA"/>
        </w:rPr>
        <w:t>, виданий</w:t>
      </w:r>
      <w:r w:rsidR="00C8512B">
        <w:rPr>
          <w:sz w:val="28"/>
          <w:szCs w:val="28"/>
          <w:lang w:val="uk-UA"/>
        </w:rPr>
        <w:t>ХХ</w:t>
      </w:r>
      <w:r w:rsidRPr="009A4DF1">
        <w:rPr>
          <w:sz w:val="28"/>
          <w:szCs w:val="28"/>
          <w:lang w:val="uk-UA"/>
        </w:rPr>
        <w:t xml:space="preserve"> липня 20</w:t>
      </w:r>
      <w:r w:rsidR="00C8512B">
        <w:rPr>
          <w:sz w:val="28"/>
          <w:szCs w:val="28"/>
          <w:lang w:val="uk-UA"/>
        </w:rPr>
        <w:t>ХХ</w:t>
      </w:r>
      <w:r w:rsidRPr="009A4DF1">
        <w:rPr>
          <w:sz w:val="28"/>
          <w:szCs w:val="28"/>
          <w:lang w:val="uk-UA"/>
        </w:rPr>
        <w:t xml:space="preserve"> року, </w:t>
      </w:r>
      <w:r w:rsidR="00774BA9">
        <w:rPr>
          <w:sz w:val="28"/>
          <w:szCs w:val="28"/>
          <w:lang w:val="uk-UA"/>
        </w:rPr>
        <w:t xml:space="preserve">до </w:t>
      </w:r>
      <w:r w:rsidR="00E130C7" w:rsidRPr="009A4DF1">
        <w:rPr>
          <w:sz w:val="28"/>
          <w:szCs w:val="28"/>
          <w:lang w:val="uk-UA"/>
        </w:rPr>
        <w:t>міст</w:t>
      </w:r>
      <w:r w:rsidR="00E130C7">
        <w:rPr>
          <w:sz w:val="28"/>
          <w:szCs w:val="28"/>
          <w:lang w:val="uk-UA"/>
        </w:rPr>
        <w:t>а</w:t>
      </w:r>
      <w:r w:rsidR="00E130C7" w:rsidRPr="009A4DF1">
        <w:rPr>
          <w:sz w:val="28"/>
          <w:szCs w:val="28"/>
          <w:lang w:val="uk-UA"/>
        </w:rPr>
        <w:t xml:space="preserve"> </w:t>
      </w:r>
      <w:r w:rsidR="00994BF4">
        <w:rPr>
          <w:sz w:val="28"/>
          <w:szCs w:val="28"/>
          <w:lang w:val="uk-UA"/>
        </w:rPr>
        <w:t>Відень</w:t>
      </w:r>
      <w:r w:rsidR="00E130C7" w:rsidRPr="009A4DF1">
        <w:rPr>
          <w:sz w:val="28"/>
          <w:szCs w:val="28"/>
          <w:lang w:val="uk-UA"/>
        </w:rPr>
        <w:t xml:space="preserve">, </w:t>
      </w:r>
      <w:r w:rsidR="00E130C7">
        <w:rPr>
          <w:sz w:val="28"/>
          <w:szCs w:val="28"/>
          <w:lang w:val="uk-UA"/>
        </w:rPr>
        <w:t xml:space="preserve">Австрія </w:t>
      </w:r>
      <w:r w:rsidR="00994BF4">
        <w:rPr>
          <w:rFonts w:eastAsiaTheme="minorHAnsi"/>
          <w:sz w:val="28"/>
          <w:szCs w:val="28"/>
          <w:lang w:val="uk-UA" w:eastAsia="en-US"/>
        </w:rPr>
        <w:t xml:space="preserve">на </w:t>
      </w:r>
      <w:r w:rsidR="00774BA9">
        <w:rPr>
          <w:rFonts w:eastAsiaTheme="minorHAnsi"/>
          <w:sz w:val="28"/>
          <w:szCs w:val="28"/>
          <w:lang w:val="uk-UA" w:eastAsia="en-US"/>
        </w:rPr>
        <w:t>25</w:t>
      </w:r>
      <w:r w:rsidR="00994BF4">
        <w:rPr>
          <w:rFonts w:eastAsiaTheme="minorHAnsi"/>
          <w:sz w:val="28"/>
          <w:szCs w:val="28"/>
          <w:lang w:val="uk-UA" w:eastAsia="en-US"/>
        </w:rPr>
        <w:t xml:space="preserve"> </w:t>
      </w:r>
      <w:r w:rsidR="00994BF4" w:rsidRPr="004C7212">
        <w:rPr>
          <w:rFonts w:eastAsiaTheme="minorHAnsi"/>
          <w:sz w:val="28"/>
          <w:szCs w:val="28"/>
          <w:lang w:val="uk-UA" w:eastAsia="en-US"/>
        </w:rPr>
        <w:t>(</w:t>
      </w:r>
      <w:r w:rsidR="00994BF4">
        <w:rPr>
          <w:rFonts w:eastAsiaTheme="minorHAnsi"/>
          <w:sz w:val="28"/>
          <w:szCs w:val="28"/>
          <w:lang w:val="uk-UA" w:eastAsia="en-US"/>
        </w:rPr>
        <w:t>два</w:t>
      </w:r>
      <w:r w:rsidR="00774BA9">
        <w:rPr>
          <w:rFonts w:eastAsiaTheme="minorHAnsi"/>
          <w:sz w:val="28"/>
          <w:szCs w:val="28"/>
          <w:lang w:val="uk-UA" w:eastAsia="en-US"/>
        </w:rPr>
        <w:t>дцять п’ять</w:t>
      </w:r>
      <w:r w:rsidR="00994BF4" w:rsidRPr="004C7212">
        <w:rPr>
          <w:rFonts w:eastAsiaTheme="minorHAnsi"/>
          <w:sz w:val="28"/>
          <w:szCs w:val="28"/>
          <w:lang w:val="uk-UA" w:eastAsia="en-US"/>
        </w:rPr>
        <w:t xml:space="preserve">) </w:t>
      </w:r>
      <w:r w:rsidR="00994BF4">
        <w:rPr>
          <w:rFonts w:eastAsiaTheme="minorHAnsi"/>
          <w:sz w:val="28"/>
          <w:szCs w:val="28"/>
          <w:lang w:val="uk-UA" w:eastAsia="en-US"/>
        </w:rPr>
        <w:t xml:space="preserve">календарних </w:t>
      </w:r>
      <w:r w:rsidR="00994BF4" w:rsidRPr="004C7212">
        <w:rPr>
          <w:rFonts w:eastAsiaTheme="minorHAnsi"/>
          <w:sz w:val="28"/>
          <w:szCs w:val="28"/>
          <w:lang w:val="uk-UA" w:eastAsia="en-US"/>
        </w:rPr>
        <w:t>дн</w:t>
      </w:r>
      <w:r w:rsidR="00994BF4">
        <w:rPr>
          <w:rFonts w:eastAsiaTheme="minorHAnsi"/>
          <w:sz w:val="28"/>
          <w:szCs w:val="28"/>
          <w:lang w:val="uk-UA" w:eastAsia="en-US"/>
        </w:rPr>
        <w:t>ів</w:t>
      </w:r>
      <w:r w:rsidR="00994BF4" w:rsidRPr="004C7212">
        <w:rPr>
          <w:rFonts w:eastAsiaTheme="minorHAnsi"/>
          <w:sz w:val="28"/>
          <w:szCs w:val="28"/>
          <w:lang w:val="uk-UA" w:eastAsia="en-US"/>
        </w:rPr>
        <w:t xml:space="preserve"> з </w:t>
      </w:r>
      <w:r w:rsidR="00774BA9">
        <w:rPr>
          <w:rFonts w:eastAsiaTheme="minorHAnsi"/>
          <w:sz w:val="28"/>
          <w:szCs w:val="28"/>
          <w:lang w:val="uk-UA" w:eastAsia="en-US"/>
        </w:rPr>
        <w:t>10</w:t>
      </w:r>
      <w:r w:rsidR="00D82B1F">
        <w:rPr>
          <w:rFonts w:eastAsiaTheme="minorHAnsi"/>
          <w:sz w:val="28"/>
          <w:szCs w:val="28"/>
          <w:lang w:val="uk-UA" w:eastAsia="en-US"/>
        </w:rPr>
        <w:t xml:space="preserve"> вересня</w:t>
      </w:r>
      <w:r w:rsidR="00994BF4">
        <w:rPr>
          <w:rFonts w:eastAsiaTheme="minorHAnsi"/>
          <w:sz w:val="28"/>
          <w:szCs w:val="28"/>
          <w:lang w:val="uk-UA" w:eastAsia="en-US"/>
        </w:rPr>
        <w:t xml:space="preserve"> 2025 року</w:t>
      </w:r>
      <w:r w:rsidR="00994BF4" w:rsidRPr="004C7212">
        <w:rPr>
          <w:rFonts w:eastAsiaTheme="minorHAnsi"/>
          <w:sz w:val="28"/>
          <w:szCs w:val="28"/>
          <w:lang w:val="uk-UA" w:eastAsia="en-US"/>
        </w:rPr>
        <w:t xml:space="preserve"> по </w:t>
      </w:r>
      <w:r w:rsidR="00774BA9">
        <w:rPr>
          <w:rFonts w:eastAsiaTheme="minorHAnsi"/>
          <w:sz w:val="28"/>
          <w:szCs w:val="28"/>
          <w:lang w:val="uk-UA" w:eastAsia="en-US"/>
        </w:rPr>
        <w:t>04 жовтня</w:t>
      </w:r>
      <w:r w:rsidR="00994BF4">
        <w:rPr>
          <w:rFonts w:eastAsiaTheme="minorHAnsi"/>
          <w:sz w:val="28"/>
          <w:szCs w:val="28"/>
          <w:lang w:val="uk-UA" w:eastAsia="en-US"/>
        </w:rPr>
        <w:t xml:space="preserve"> 2025 року (включно)</w:t>
      </w:r>
      <w:r w:rsidR="00994BF4" w:rsidRPr="00A56115">
        <w:rPr>
          <w:rFonts w:eastAsiaTheme="minorHAnsi"/>
          <w:sz w:val="28"/>
          <w:szCs w:val="28"/>
          <w:lang w:val="uk-UA" w:eastAsia="en-US"/>
        </w:rPr>
        <w:t xml:space="preserve"> </w:t>
      </w:r>
      <w:r w:rsidR="00994BF4">
        <w:rPr>
          <w:sz w:val="28"/>
          <w:szCs w:val="28"/>
          <w:lang w:val="uk-UA"/>
        </w:rPr>
        <w:t xml:space="preserve">з </w:t>
      </w:r>
      <w:r w:rsidR="00994BF4" w:rsidRPr="004C7212">
        <w:rPr>
          <w:sz w:val="28"/>
          <w:szCs w:val="28"/>
          <w:lang w:val="uk-UA"/>
        </w:rPr>
        <w:t xml:space="preserve">метою </w:t>
      </w:r>
      <w:r w:rsidR="00994BF4">
        <w:rPr>
          <w:sz w:val="28"/>
          <w:szCs w:val="28"/>
          <w:lang w:val="uk-UA"/>
        </w:rPr>
        <w:t>розширення та вдосконалення</w:t>
      </w:r>
      <w:r w:rsidR="00994BF4" w:rsidRPr="004C7212">
        <w:rPr>
          <w:sz w:val="28"/>
          <w:szCs w:val="28"/>
          <w:lang w:val="uk-UA"/>
        </w:rPr>
        <w:t xml:space="preserve"> ефективності міжнародних зв'язків, </w:t>
      </w:r>
      <w:r w:rsidR="00994BF4">
        <w:rPr>
          <w:sz w:val="28"/>
          <w:szCs w:val="28"/>
          <w:lang w:val="uk-UA"/>
        </w:rPr>
        <w:t xml:space="preserve">розвитку партнерства та залучення міжнародних спонсорів до вирішення питань підтримки внутрішньо переміщених осіб на території </w:t>
      </w:r>
      <w:r w:rsidR="00994BF4" w:rsidRPr="004C7212">
        <w:rPr>
          <w:sz w:val="28"/>
          <w:szCs w:val="28"/>
          <w:lang w:val="uk-UA"/>
        </w:rPr>
        <w:t>Широківської сільської ради Запорізького району Запорізької області</w:t>
      </w:r>
      <w:r w:rsidRPr="004C7212">
        <w:rPr>
          <w:color w:val="000000"/>
          <w:sz w:val="28"/>
          <w:szCs w:val="28"/>
          <w:lang w:val="uk-UA"/>
        </w:rPr>
        <w:t>.</w:t>
      </w:r>
    </w:p>
    <w:p w14:paraId="4B044B62" w14:textId="2E3695D3" w:rsidR="00AC7661" w:rsidRDefault="00AC7661" w:rsidP="00AC7661">
      <w:pPr>
        <w:pStyle w:val="a3"/>
        <w:jc w:val="both"/>
        <w:rPr>
          <w:rFonts w:ascii="Times New Roman" w:eastAsiaTheme="minorHAnsi" w:hAnsi="Times New Roman"/>
          <w:kern w:val="0"/>
          <w:sz w:val="28"/>
          <w:szCs w:val="28"/>
          <w:lang w:val="uk-UA" w:eastAsia="en-US"/>
        </w:rPr>
      </w:pPr>
      <w:r>
        <w:rPr>
          <w:rFonts w:ascii="Times New Roman" w:eastAsiaTheme="minorHAnsi" w:hAnsi="Times New Roman"/>
          <w:kern w:val="0"/>
          <w:sz w:val="28"/>
          <w:szCs w:val="28"/>
          <w:lang w:val="uk-UA" w:eastAsia="en-US"/>
        </w:rPr>
        <w:t>2.</w:t>
      </w:r>
      <w:r w:rsidRPr="004C7212">
        <w:rPr>
          <w:rFonts w:ascii="Times New Roman" w:eastAsiaTheme="minorHAnsi" w:hAnsi="Times New Roman"/>
          <w:kern w:val="0"/>
          <w:sz w:val="28"/>
          <w:szCs w:val="28"/>
          <w:lang w:val="uk-UA" w:eastAsia="en-US"/>
        </w:rPr>
        <w:t>Добові та витрати на транспортне забезпечення</w:t>
      </w:r>
      <w:r>
        <w:rPr>
          <w:rFonts w:ascii="Times New Roman" w:eastAsiaTheme="minorHAnsi" w:hAnsi="Times New Roman"/>
          <w:kern w:val="0"/>
          <w:sz w:val="28"/>
          <w:szCs w:val="28"/>
          <w:lang w:val="uk-UA" w:eastAsia="en-US"/>
        </w:rPr>
        <w:t>, проживання, харчування</w:t>
      </w:r>
      <w:r w:rsidRPr="004C7212">
        <w:rPr>
          <w:rFonts w:ascii="Times New Roman" w:eastAsiaTheme="minorHAnsi" w:hAnsi="Times New Roman"/>
          <w:kern w:val="0"/>
          <w:sz w:val="28"/>
          <w:szCs w:val="28"/>
          <w:lang w:val="uk-UA" w:eastAsia="en-US"/>
        </w:rPr>
        <w:t xml:space="preserve"> </w:t>
      </w:r>
      <w:r w:rsidRPr="004C7212">
        <w:rPr>
          <w:rFonts w:ascii="Times New Roman" w:eastAsiaTheme="minorHAnsi" w:hAnsi="Times New Roman"/>
          <w:kern w:val="0"/>
          <w:sz w:val="28"/>
          <w:szCs w:val="28"/>
          <w:lang w:val="uk-UA" w:eastAsia="en-US"/>
        </w:rPr>
        <w:lastRenderedPageBreak/>
        <w:t>здійснюються за рахунок сторони відвідування.</w:t>
      </w:r>
    </w:p>
    <w:p w14:paraId="7ECCC0F2" w14:textId="4492A2C7" w:rsidR="0097577B" w:rsidRPr="0097577B" w:rsidRDefault="0097577B" w:rsidP="0097577B">
      <w:pPr>
        <w:pStyle w:val="a3"/>
        <w:jc w:val="both"/>
        <w:rPr>
          <w:sz w:val="26"/>
          <w:szCs w:val="26"/>
          <w:lang w:val="uk-UA"/>
        </w:rPr>
      </w:pPr>
      <w:r>
        <w:rPr>
          <w:rFonts w:ascii="Times New Roman" w:eastAsiaTheme="minorHAnsi" w:hAnsi="Times New Roman"/>
          <w:kern w:val="0"/>
          <w:sz w:val="28"/>
          <w:szCs w:val="28"/>
          <w:lang w:val="uk-UA" w:eastAsia="en-US"/>
        </w:rPr>
        <w:t>3.</w:t>
      </w:r>
      <w:r w:rsidRPr="0097577B">
        <w:rPr>
          <w:rFonts w:ascii="Times New Roman" w:eastAsiaTheme="minorHAnsi" w:hAnsi="Times New Roman"/>
          <w:kern w:val="0"/>
          <w:sz w:val="28"/>
          <w:szCs w:val="28"/>
          <w:lang w:val="uk-UA" w:eastAsia="en-US"/>
        </w:rPr>
        <w:t xml:space="preserve">Рекомендувати, що під час відрядження депутат </w:t>
      </w:r>
      <w:r w:rsidR="006E30A4" w:rsidRPr="006E30A4">
        <w:rPr>
          <w:rFonts w:ascii="Times New Roman" w:hAnsi="Times New Roman"/>
          <w:sz w:val="28"/>
          <w:szCs w:val="28"/>
          <w:lang w:val="uk-UA"/>
        </w:rPr>
        <w:t>Єлізавета</w:t>
      </w:r>
      <w:r>
        <w:rPr>
          <w:rFonts w:ascii="Times New Roman" w:eastAsiaTheme="minorHAnsi" w:hAnsi="Times New Roman"/>
          <w:kern w:val="0"/>
          <w:sz w:val="28"/>
          <w:szCs w:val="28"/>
          <w:lang w:val="uk-UA" w:eastAsia="en-US"/>
        </w:rPr>
        <w:t xml:space="preserve"> Марич має</w:t>
      </w:r>
      <w:r w:rsidRPr="0097577B">
        <w:rPr>
          <w:rFonts w:ascii="Times New Roman" w:eastAsiaTheme="minorHAnsi" w:hAnsi="Times New Roman"/>
          <w:kern w:val="0"/>
          <w:sz w:val="28"/>
          <w:szCs w:val="28"/>
          <w:lang w:val="uk-UA" w:eastAsia="en-US"/>
        </w:rPr>
        <w:t xml:space="preserve"> вести себе згідно з моральними та етичними нормами, в тому числі країни, до якої відряджено, вчасно прибувати на всі заплановані заходи, дотримуватися норм депутатської етики, мети відрядження та мети заходів, не порушувати міжнародні правила та стандарти. Після закінчення відрядження подати звіт.</w:t>
      </w:r>
    </w:p>
    <w:p w14:paraId="1012F5A9" w14:textId="54A5806D" w:rsidR="00AC7661" w:rsidRPr="004C7212" w:rsidRDefault="0097577B" w:rsidP="00AC7661">
      <w:pPr>
        <w:pStyle w:val="a3"/>
        <w:jc w:val="both"/>
        <w:rPr>
          <w:rFonts w:ascii="Times New Roman" w:eastAsiaTheme="minorHAnsi" w:hAnsi="Times New Roman"/>
          <w:kern w:val="0"/>
          <w:sz w:val="28"/>
          <w:szCs w:val="28"/>
          <w:lang w:val="uk-UA" w:eastAsia="en-US"/>
        </w:rPr>
      </w:pPr>
      <w:r>
        <w:rPr>
          <w:rFonts w:ascii="Times New Roman" w:eastAsiaTheme="minorHAnsi" w:hAnsi="Times New Roman"/>
          <w:kern w:val="0"/>
          <w:sz w:val="28"/>
          <w:szCs w:val="28"/>
          <w:lang w:val="uk-UA" w:eastAsia="en-US"/>
        </w:rPr>
        <w:t>4.</w:t>
      </w:r>
      <w:r w:rsidR="00AC7661" w:rsidRPr="004C7212">
        <w:rPr>
          <w:rFonts w:ascii="Times New Roman" w:eastAsiaTheme="minorHAnsi" w:hAnsi="Times New Roman"/>
          <w:kern w:val="0"/>
          <w:sz w:val="28"/>
          <w:szCs w:val="28"/>
          <w:lang w:val="uk-UA" w:eastAsia="en-US"/>
        </w:rPr>
        <w:t xml:space="preserve">Контроль за виконанням </w:t>
      </w:r>
      <w:r w:rsidR="00AC7661">
        <w:rPr>
          <w:rFonts w:ascii="Times New Roman" w:eastAsiaTheme="minorHAnsi" w:hAnsi="Times New Roman"/>
          <w:kern w:val="0"/>
          <w:sz w:val="28"/>
          <w:szCs w:val="28"/>
          <w:lang w:val="uk-UA" w:eastAsia="en-US"/>
        </w:rPr>
        <w:t>цього</w:t>
      </w:r>
      <w:r w:rsidR="00AC7661" w:rsidRPr="004C7212">
        <w:rPr>
          <w:rFonts w:ascii="Times New Roman" w:eastAsiaTheme="minorHAnsi" w:hAnsi="Times New Roman"/>
          <w:kern w:val="0"/>
          <w:sz w:val="28"/>
          <w:szCs w:val="28"/>
          <w:lang w:val="uk-UA" w:eastAsia="en-US"/>
        </w:rPr>
        <w:t xml:space="preserve"> рішення покласти на постійну комісію з питань містобудування, будівництва, земельних відносин, екології, житлово-комунального господарства, енергозбереження, благоустрою та комунальної власності, прав людини, законності та депутатської діяльності, етики та регламенту Широківської сільської ради Запорізького району Запорізької області.</w:t>
      </w:r>
    </w:p>
    <w:p w14:paraId="4266FDAE" w14:textId="77777777" w:rsidR="00D57434" w:rsidRDefault="00D57434" w:rsidP="00230CC3">
      <w:pPr>
        <w:pStyle w:val="a3"/>
        <w:jc w:val="both"/>
        <w:rPr>
          <w:rFonts w:ascii="Times New Roman" w:eastAsiaTheme="minorHAnsi" w:hAnsi="Times New Roman"/>
          <w:kern w:val="0"/>
          <w:sz w:val="26"/>
          <w:szCs w:val="26"/>
          <w:lang w:val="uk-UA" w:eastAsia="en-US"/>
        </w:rPr>
      </w:pPr>
    </w:p>
    <w:p w14:paraId="041ED947" w14:textId="77777777" w:rsidR="00AC7661" w:rsidRDefault="00AC7661" w:rsidP="00230CC3">
      <w:pPr>
        <w:pStyle w:val="a3"/>
        <w:jc w:val="both"/>
        <w:rPr>
          <w:rFonts w:ascii="Times New Roman" w:eastAsiaTheme="minorHAnsi" w:hAnsi="Times New Roman"/>
          <w:kern w:val="0"/>
          <w:sz w:val="26"/>
          <w:szCs w:val="26"/>
          <w:lang w:val="uk-UA" w:eastAsia="en-US"/>
        </w:rPr>
      </w:pPr>
    </w:p>
    <w:p w14:paraId="2E821CD6" w14:textId="6F12ED80" w:rsidR="00AC7661" w:rsidRPr="0097577B" w:rsidRDefault="00AC7661" w:rsidP="006E30A4">
      <w:pPr>
        <w:pStyle w:val="a3"/>
        <w:jc w:val="center"/>
        <w:rPr>
          <w:sz w:val="28"/>
          <w:szCs w:val="28"/>
          <w:lang w:val="uk-UA"/>
        </w:rPr>
      </w:pPr>
      <w:r w:rsidRPr="0097577B">
        <w:rPr>
          <w:rFonts w:ascii="Times New Roman" w:eastAsiaTheme="minorHAnsi" w:hAnsi="Times New Roman"/>
          <w:kern w:val="0"/>
          <w:sz w:val="28"/>
          <w:szCs w:val="28"/>
          <w:lang w:val="uk-UA" w:eastAsia="en-US"/>
        </w:rPr>
        <w:t>Сільський голова</w:t>
      </w:r>
      <w:r w:rsidRPr="0097577B">
        <w:rPr>
          <w:rFonts w:ascii="Times New Roman" w:eastAsiaTheme="minorHAnsi" w:hAnsi="Times New Roman"/>
          <w:kern w:val="0"/>
          <w:sz w:val="28"/>
          <w:szCs w:val="28"/>
          <w:lang w:val="uk-UA" w:eastAsia="en-US"/>
        </w:rPr>
        <w:tab/>
      </w:r>
      <w:r w:rsidRPr="0097577B">
        <w:rPr>
          <w:rFonts w:ascii="Times New Roman" w:eastAsiaTheme="minorHAnsi" w:hAnsi="Times New Roman"/>
          <w:kern w:val="0"/>
          <w:sz w:val="28"/>
          <w:szCs w:val="28"/>
          <w:lang w:val="uk-UA" w:eastAsia="en-US"/>
        </w:rPr>
        <w:tab/>
      </w:r>
      <w:r w:rsidR="006E30A4">
        <w:rPr>
          <w:rFonts w:ascii="Times New Roman" w:eastAsiaTheme="minorHAnsi" w:hAnsi="Times New Roman"/>
          <w:kern w:val="0"/>
          <w:sz w:val="28"/>
          <w:szCs w:val="28"/>
          <w:lang w:val="uk-UA" w:eastAsia="en-US"/>
        </w:rPr>
        <w:tab/>
      </w:r>
      <w:r w:rsidR="006E30A4">
        <w:rPr>
          <w:rFonts w:ascii="Times New Roman" w:eastAsiaTheme="minorHAnsi" w:hAnsi="Times New Roman"/>
          <w:kern w:val="0"/>
          <w:sz w:val="28"/>
          <w:szCs w:val="28"/>
          <w:lang w:val="uk-UA" w:eastAsia="en-US"/>
        </w:rPr>
        <w:tab/>
      </w:r>
      <w:r w:rsidR="006E30A4">
        <w:rPr>
          <w:rFonts w:ascii="Times New Roman" w:eastAsiaTheme="minorHAnsi" w:hAnsi="Times New Roman"/>
          <w:kern w:val="0"/>
          <w:sz w:val="28"/>
          <w:szCs w:val="28"/>
          <w:lang w:val="uk-UA" w:eastAsia="en-US"/>
        </w:rPr>
        <w:tab/>
      </w:r>
      <w:r w:rsidR="006E30A4">
        <w:rPr>
          <w:rFonts w:ascii="Times New Roman" w:eastAsiaTheme="minorHAnsi" w:hAnsi="Times New Roman"/>
          <w:kern w:val="0"/>
          <w:sz w:val="28"/>
          <w:szCs w:val="28"/>
          <w:lang w:val="uk-UA" w:eastAsia="en-US"/>
        </w:rPr>
        <w:tab/>
      </w:r>
      <w:r w:rsidRPr="0097577B">
        <w:rPr>
          <w:rFonts w:ascii="Times New Roman" w:eastAsiaTheme="minorHAnsi" w:hAnsi="Times New Roman"/>
          <w:kern w:val="0"/>
          <w:sz w:val="28"/>
          <w:szCs w:val="28"/>
          <w:lang w:val="uk-UA" w:eastAsia="en-US"/>
        </w:rPr>
        <w:tab/>
        <w:t>Денис КОРОТЕНКО</w:t>
      </w:r>
    </w:p>
    <w:p w14:paraId="5098FF61" w14:textId="77777777" w:rsidR="00AC7661" w:rsidRDefault="00AC7661" w:rsidP="00230CC3">
      <w:pPr>
        <w:pStyle w:val="a3"/>
        <w:jc w:val="both"/>
        <w:rPr>
          <w:rFonts w:ascii="Times New Roman" w:eastAsiaTheme="minorHAnsi" w:hAnsi="Times New Roman"/>
          <w:kern w:val="0"/>
          <w:sz w:val="26"/>
          <w:szCs w:val="26"/>
          <w:lang w:val="uk-UA" w:eastAsia="en-US"/>
        </w:rPr>
      </w:pPr>
    </w:p>
    <w:p w14:paraId="188A0A93" w14:textId="77777777" w:rsidR="00AC7661" w:rsidRDefault="00AC7661" w:rsidP="00230CC3">
      <w:pPr>
        <w:pStyle w:val="a3"/>
        <w:jc w:val="both"/>
        <w:rPr>
          <w:rFonts w:ascii="Times New Roman" w:eastAsiaTheme="minorHAnsi" w:hAnsi="Times New Roman"/>
          <w:kern w:val="0"/>
          <w:sz w:val="26"/>
          <w:szCs w:val="26"/>
          <w:lang w:val="uk-UA" w:eastAsia="en-US"/>
        </w:rPr>
      </w:pPr>
    </w:p>
    <w:p w14:paraId="02C4772F" w14:textId="77777777" w:rsidR="00AC7661" w:rsidRDefault="00AC7661" w:rsidP="00230CC3">
      <w:pPr>
        <w:pStyle w:val="a3"/>
        <w:jc w:val="both"/>
        <w:rPr>
          <w:rFonts w:ascii="Times New Roman" w:eastAsiaTheme="minorHAnsi" w:hAnsi="Times New Roman"/>
          <w:kern w:val="0"/>
          <w:sz w:val="26"/>
          <w:szCs w:val="26"/>
          <w:lang w:val="uk-UA" w:eastAsia="en-US"/>
        </w:rPr>
      </w:pPr>
    </w:p>
    <w:p w14:paraId="461CE804" w14:textId="77777777" w:rsidR="00AC7661" w:rsidRDefault="00AC7661" w:rsidP="00230CC3">
      <w:pPr>
        <w:pStyle w:val="a3"/>
        <w:jc w:val="both"/>
        <w:rPr>
          <w:rFonts w:ascii="Times New Roman" w:eastAsiaTheme="minorHAnsi" w:hAnsi="Times New Roman"/>
          <w:kern w:val="0"/>
          <w:sz w:val="26"/>
          <w:szCs w:val="26"/>
          <w:lang w:val="uk-UA" w:eastAsia="en-US"/>
        </w:rPr>
      </w:pPr>
    </w:p>
    <w:p w14:paraId="5DFDC628" w14:textId="77777777" w:rsidR="00AC7661" w:rsidRDefault="00AC7661" w:rsidP="00230CC3">
      <w:pPr>
        <w:pStyle w:val="a3"/>
        <w:jc w:val="both"/>
        <w:rPr>
          <w:rFonts w:ascii="Times New Roman" w:eastAsiaTheme="minorHAnsi" w:hAnsi="Times New Roman"/>
          <w:kern w:val="0"/>
          <w:sz w:val="26"/>
          <w:szCs w:val="26"/>
          <w:lang w:val="uk-UA" w:eastAsia="en-US"/>
        </w:rPr>
      </w:pPr>
    </w:p>
    <w:p w14:paraId="6BA7E22B" w14:textId="77777777" w:rsidR="00AC7661" w:rsidRDefault="00AC7661" w:rsidP="00230CC3">
      <w:pPr>
        <w:pStyle w:val="a3"/>
        <w:jc w:val="both"/>
        <w:rPr>
          <w:rFonts w:ascii="Times New Roman" w:eastAsiaTheme="minorHAnsi" w:hAnsi="Times New Roman"/>
          <w:kern w:val="0"/>
          <w:sz w:val="26"/>
          <w:szCs w:val="26"/>
          <w:lang w:val="uk-UA" w:eastAsia="en-US"/>
        </w:rPr>
      </w:pPr>
    </w:p>
    <w:p w14:paraId="229C6C35" w14:textId="77777777" w:rsidR="00AC7661" w:rsidRDefault="00AC7661" w:rsidP="00230CC3">
      <w:pPr>
        <w:pStyle w:val="a3"/>
        <w:jc w:val="both"/>
        <w:rPr>
          <w:rFonts w:ascii="Times New Roman" w:eastAsiaTheme="minorHAnsi" w:hAnsi="Times New Roman"/>
          <w:kern w:val="0"/>
          <w:sz w:val="26"/>
          <w:szCs w:val="26"/>
          <w:lang w:val="uk-UA" w:eastAsia="en-US"/>
        </w:rPr>
      </w:pPr>
    </w:p>
    <w:p w14:paraId="65EFE5F9" w14:textId="77777777" w:rsidR="00AC7661" w:rsidRDefault="00AC7661" w:rsidP="00230CC3">
      <w:pPr>
        <w:pStyle w:val="a3"/>
        <w:jc w:val="both"/>
        <w:rPr>
          <w:rFonts w:ascii="Times New Roman" w:eastAsiaTheme="minorHAnsi" w:hAnsi="Times New Roman"/>
          <w:kern w:val="0"/>
          <w:sz w:val="26"/>
          <w:szCs w:val="26"/>
          <w:lang w:val="uk-UA" w:eastAsia="en-US"/>
        </w:rPr>
      </w:pPr>
    </w:p>
    <w:p w14:paraId="3F566E8E" w14:textId="77777777" w:rsidR="00AC7661" w:rsidRDefault="00AC7661" w:rsidP="00230CC3">
      <w:pPr>
        <w:pStyle w:val="a3"/>
        <w:jc w:val="both"/>
        <w:rPr>
          <w:rFonts w:ascii="Times New Roman" w:eastAsiaTheme="minorHAnsi" w:hAnsi="Times New Roman"/>
          <w:kern w:val="0"/>
          <w:sz w:val="26"/>
          <w:szCs w:val="26"/>
          <w:lang w:val="uk-UA" w:eastAsia="en-US"/>
        </w:rPr>
      </w:pPr>
    </w:p>
    <w:p w14:paraId="71DC030B" w14:textId="77777777" w:rsidR="00AC7661" w:rsidRDefault="00AC7661" w:rsidP="00230CC3">
      <w:pPr>
        <w:pStyle w:val="a3"/>
        <w:jc w:val="both"/>
        <w:rPr>
          <w:rFonts w:ascii="Times New Roman" w:eastAsiaTheme="minorHAnsi" w:hAnsi="Times New Roman"/>
          <w:kern w:val="0"/>
          <w:sz w:val="26"/>
          <w:szCs w:val="26"/>
          <w:lang w:val="uk-UA" w:eastAsia="en-US"/>
        </w:rPr>
      </w:pPr>
    </w:p>
    <w:p w14:paraId="206DA573" w14:textId="77777777" w:rsidR="00AC7661" w:rsidRDefault="00AC7661" w:rsidP="00230CC3">
      <w:pPr>
        <w:pStyle w:val="a3"/>
        <w:jc w:val="both"/>
        <w:rPr>
          <w:rFonts w:ascii="Times New Roman" w:eastAsiaTheme="minorHAnsi" w:hAnsi="Times New Roman"/>
          <w:kern w:val="0"/>
          <w:sz w:val="26"/>
          <w:szCs w:val="26"/>
          <w:lang w:val="uk-UA" w:eastAsia="en-US"/>
        </w:rPr>
      </w:pPr>
    </w:p>
    <w:p w14:paraId="2970E859" w14:textId="77777777" w:rsidR="00AC7661" w:rsidRDefault="00AC7661" w:rsidP="00230CC3">
      <w:pPr>
        <w:pStyle w:val="a3"/>
        <w:jc w:val="both"/>
        <w:rPr>
          <w:rFonts w:ascii="Times New Roman" w:eastAsiaTheme="minorHAnsi" w:hAnsi="Times New Roman"/>
          <w:kern w:val="0"/>
          <w:sz w:val="26"/>
          <w:szCs w:val="26"/>
          <w:lang w:val="uk-UA" w:eastAsia="en-US"/>
        </w:rPr>
      </w:pPr>
    </w:p>
    <w:p w14:paraId="6B8E6151" w14:textId="77777777" w:rsidR="00AC7661" w:rsidRDefault="00AC7661" w:rsidP="00230CC3">
      <w:pPr>
        <w:pStyle w:val="a3"/>
        <w:jc w:val="both"/>
        <w:rPr>
          <w:rFonts w:ascii="Times New Roman" w:eastAsiaTheme="minorHAnsi" w:hAnsi="Times New Roman"/>
          <w:kern w:val="0"/>
          <w:sz w:val="26"/>
          <w:szCs w:val="26"/>
          <w:lang w:val="uk-UA" w:eastAsia="en-US"/>
        </w:rPr>
      </w:pPr>
    </w:p>
    <w:p w14:paraId="5038491A" w14:textId="77777777" w:rsidR="00AC7661" w:rsidRDefault="00AC7661" w:rsidP="00230CC3">
      <w:pPr>
        <w:pStyle w:val="a3"/>
        <w:jc w:val="both"/>
        <w:rPr>
          <w:rFonts w:ascii="Times New Roman" w:eastAsiaTheme="minorHAnsi" w:hAnsi="Times New Roman"/>
          <w:kern w:val="0"/>
          <w:sz w:val="26"/>
          <w:szCs w:val="26"/>
          <w:lang w:val="uk-UA" w:eastAsia="en-US"/>
        </w:rPr>
      </w:pPr>
    </w:p>
    <w:p w14:paraId="1A593AD9" w14:textId="77777777" w:rsidR="00AC7661" w:rsidRDefault="00AC7661" w:rsidP="00230CC3">
      <w:pPr>
        <w:pStyle w:val="a3"/>
        <w:jc w:val="both"/>
        <w:rPr>
          <w:rFonts w:ascii="Times New Roman" w:eastAsiaTheme="minorHAnsi" w:hAnsi="Times New Roman"/>
          <w:kern w:val="0"/>
          <w:sz w:val="26"/>
          <w:szCs w:val="26"/>
          <w:lang w:val="uk-UA" w:eastAsia="en-US"/>
        </w:rPr>
      </w:pPr>
    </w:p>
    <w:p w14:paraId="6C33467C" w14:textId="77777777" w:rsidR="00AC7661" w:rsidRDefault="00AC7661" w:rsidP="00230CC3">
      <w:pPr>
        <w:pStyle w:val="a3"/>
        <w:jc w:val="both"/>
        <w:rPr>
          <w:rFonts w:ascii="Times New Roman" w:eastAsiaTheme="minorHAnsi" w:hAnsi="Times New Roman"/>
          <w:kern w:val="0"/>
          <w:sz w:val="26"/>
          <w:szCs w:val="26"/>
          <w:lang w:val="uk-UA" w:eastAsia="en-US"/>
        </w:rPr>
      </w:pPr>
    </w:p>
    <w:p w14:paraId="0623F0F8" w14:textId="77777777" w:rsidR="00AC7661" w:rsidRDefault="00AC7661" w:rsidP="00230CC3">
      <w:pPr>
        <w:pStyle w:val="a3"/>
        <w:jc w:val="both"/>
        <w:rPr>
          <w:rFonts w:ascii="Times New Roman" w:eastAsiaTheme="minorHAnsi" w:hAnsi="Times New Roman"/>
          <w:kern w:val="0"/>
          <w:sz w:val="26"/>
          <w:szCs w:val="26"/>
          <w:lang w:val="uk-UA" w:eastAsia="en-US"/>
        </w:rPr>
      </w:pPr>
    </w:p>
    <w:p w14:paraId="2BE01F8E" w14:textId="77777777" w:rsidR="00AC7661" w:rsidRDefault="00AC7661" w:rsidP="00230CC3">
      <w:pPr>
        <w:pStyle w:val="a3"/>
        <w:jc w:val="both"/>
        <w:rPr>
          <w:rFonts w:ascii="Times New Roman" w:eastAsiaTheme="minorHAnsi" w:hAnsi="Times New Roman"/>
          <w:kern w:val="0"/>
          <w:sz w:val="26"/>
          <w:szCs w:val="26"/>
          <w:lang w:val="uk-UA" w:eastAsia="en-US"/>
        </w:rPr>
      </w:pPr>
    </w:p>
    <w:p w14:paraId="50274CAC" w14:textId="77777777" w:rsidR="00AC7661" w:rsidRDefault="00AC7661" w:rsidP="00230CC3">
      <w:pPr>
        <w:pStyle w:val="a3"/>
        <w:jc w:val="both"/>
        <w:rPr>
          <w:rFonts w:ascii="Times New Roman" w:eastAsiaTheme="minorHAnsi" w:hAnsi="Times New Roman"/>
          <w:kern w:val="0"/>
          <w:sz w:val="26"/>
          <w:szCs w:val="26"/>
          <w:lang w:val="uk-UA" w:eastAsia="en-US"/>
        </w:rPr>
      </w:pPr>
    </w:p>
    <w:p w14:paraId="0EB54445" w14:textId="77777777" w:rsidR="00AC7661" w:rsidRDefault="00AC7661" w:rsidP="00230CC3">
      <w:pPr>
        <w:pStyle w:val="a3"/>
        <w:jc w:val="both"/>
        <w:rPr>
          <w:rFonts w:ascii="Times New Roman" w:eastAsiaTheme="minorHAnsi" w:hAnsi="Times New Roman"/>
          <w:kern w:val="0"/>
          <w:sz w:val="26"/>
          <w:szCs w:val="26"/>
          <w:lang w:val="uk-UA" w:eastAsia="en-US"/>
        </w:rPr>
      </w:pPr>
    </w:p>
    <w:p w14:paraId="5B08C01D" w14:textId="77777777" w:rsidR="00AC7661" w:rsidRDefault="00AC7661" w:rsidP="00230CC3">
      <w:pPr>
        <w:pStyle w:val="a3"/>
        <w:jc w:val="both"/>
        <w:rPr>
          <w:rFonts w:ascii="Times New Roman" w:eastAsiaTheme="minorHAnsi" w:hAnsi="Times New Roman"/>
          <w:kern w:val="0"/>
          <w:sz w:val="26"/>
          <w:szCs w:val="26"/>
          <w:lang w:val="uk-UA" w:eastAsia="en-US"/>
        </w:rPr>
      </w:pPr>
    </w:p>
    <w:p w14:paraId="79BF0973" w14:textId="77777777" w:rsidR="00AC7661" w:rsidRDefault="00AC7661" w:rsidP="00230CC3">
      <w:pPr>
        <w:pStyle w:val="a3"/>
        <w:jc w:val="both"/>
        <w:rPr>
          <w:rFonts w:ascii="Times New Roman" w:eastAsiaTheme="minorHAnsi" w:hAnsi="Times New Roman"/>
          <w:kern w:val="0"/>
          <w:sz w:val="26"/>
          <w:szCs w:val="26"/>
          <w:lang w:val="uk-UA" w:eastAsia="en-US"/>
        </w:rPr>
      </w:pPr>
    </w:p>
    <w:p w14:paraId="30DA76B7" w14:textId="77777777" w:rsidR="00AC7661" w:rsidRDefault="00AC7661" w:rsidP="00230CC3">
      <w:pPr>
        <w:pStyle w:val="a3"/>
        <w:jc w:val="both"/>
        <w:rPr>
          <w:rFonts w:ascii="Times New Roman" w:eastAsiaTheme="minorHAnsi" w:hAnsi="Times New Roman"/>
          <w:kern w:val="0"/>
          <w:sz w:val="26"/>
          <w:szCs w:val="26"/>
          <w:lang w:val="uk-UA" w:eastAsia="en-US"/>
        </w:rPr>
      </w:pPr>
    </w:p>
    <w:p w14:paraId="480920B9" w14:textId="77777777" w:rsidR="00AC7661" w:rsidRDefault="00AC7661" w:rsidP="00230CC3">
      <w:pPr>
        <w:pStyle w:val="a3"/>
        <w:jc w:val="both"/>
        <w:rPr>
          <w:rFonts w:ascii="Times New Roman" w:eastAsiaTheme="minorHAnsi" w:hAnsi="Times New Roman"/>
          <w:kern w:val="0"/>
          <w:sz w:val="26"/>
          <w:szCs w:val="26"/>
          <w:lang w:val="uk-UA" w:eastAsia="en-US"/>
        </w:rPr>
      </w:pPr>
    </w:p>
    <w:p w14:paraId="213935AC" w14:textId="77777777" w:rsidR="00AC7661" w:rsidRDefault="00AC7661" w:rsidP="00230CC3">
      <w:pPr>
        <w:pStyle w:val="a3"/>
        <w:jc w:val="both"/>
        <w:rPr>
          <w:rFonts w:ascii="Times New Roman" w:eastAsiaTheme="minorHAnsi" w:hAnsi="Times New Roman"/>
          <w:kern w:val="0"/>
          <w:sz w:val="26"/>
          <w:szCs w:val="26"/>
          <w:lang w:val="uk-UA" w:eastAsia="en-US"/>
        </w:rPr>
      </w:pPr>
    </w:p>
    <w:p w14:paraId="2ACCC082" w14:textId="77777777" w:rsidR="00AC7661" w:rsidRDefault="00AC7661" w:rsidP="00230CC3">
      <w:pPr>
        <w:pStyle w:val="a3"/>
        <w:jc w:val="both"/>
        <w:rPr>
          <w:rFonts w:ascii="Times New Roman" w:eastAsiaTheme="minorHAnsi" w:hAnsi="Times New Roman"/>
          <w:kern w:val="0"/>
          <w:sz w:val="26"/>
          <w:szCs w:val="26"/>
          <w:lang w:val="uk-UA" w:eastAsia="en-US"/>
        </w:rPr>
      </w:pPr>
    </w:p>
    <w:p w14:paraId="0C01F779" w14:textId="77777777" w:rsidR="00AC7661" w:rsidRDefault="00AC7661" w:rsidP="00230CC3">
      <w:pPr>
        <w:pStyle w:val="a3"/>
        <w:jc w:val="both"/>
        <w:rPr>
          <w:rFonts w:ascii="Times New Roman" w:eastAsiaTheme="minorHAnsi" w:hAnsi="Times New Roman"/>
          <w:kern w:val="0"/>
          <w:sz w:val="26"/>
          <w:szCs w:val="26"/>
          <w:lang w:val="uk-UA" w:eastAsia="en-US"/>
        </w:rPr>
      </w:pPr>
    </w:p>
    <w:p w14:paraId="427F91EE" w14:textId="77777777" w:rsidR="00AC7661" w:rsidRDefault="00AC7661" w:rsidP="00230CC3">
      <w:pPr>
        <w:pStyle w:val="a3"/>
        <w:jc w:val="both"/>
        <w:rPr>
          <w:rFonts w:ascii="Times New Roman" w:eastAsiaTheme="minorHAnsi" w:hAnsi="Times New Roman"/>
          <w:kern w:val="0"/>
          <w:sz w:val="26"/>
          <w:szCs w:val="26"/>
          <w:lang w:val="uk-UA" w:eastAsia="en-US"/>
        </w:rPr>
      </w:pPr>
    </w:p>
    <w:p w14:paraId="330E4169" w14:textId="77777777" w:rsidR="00AC7661" w:rsidRDefault="00AC7661" w:rsidP="00230CC3">
      <w:pPr>
        <w:pStyle w:val="a3"/>
        <w:jc w:val="both"/>
        <w:rPr>
          <w:rFonts w:ascii="Times New Roman" w:eastAsiaTheme="minorHAnsi" w:hAnsi="Times New Roman"/>
          <w:kern w:val="0"/>
          <w:sz w:val="26"/>
          <w:szCs w:val="26"/>
          <w:lang w:val="uk-UA" w:eastAsia="en-US"/>
        </w:rPr>
      </w:pPr>
    </w:p>
    <w:p w14:paraId="44F02CD7" w14:textId="77777777" w:rsidR="00AC7661" w:rsidRDefault="00AC7661" w:rsidP="00230CC3">
      <w:pPr>
        <w:pStyle w:val="a3"/>
        <w:jc w:val="both"/>
        <w:rPr>
          <w:rFonts w:ascii="Times New Roman" w:eastAsiaTheme="minorHAnsi" w:hAnsi="Times New Roman"/>
          <w:kern w:val="0"/>
          <w:sz w:val="26"/>
          <w:szCs w:val="26"/>
          <w:lang w:val="uk-UA" w:eastAsia="en-US"/>
        </w:rPr>
      </w:pPr>
    </w:p>
    <w:p w14:paraId="4CF509D3" w14:textId="77777777" w:rsidR="00AC7661" w:rsidRDefault="00AC7661" w:rsidP="00230CC3">
      <w:pPr>
        <w:pStyle w:val="a3"/>
        <w:jc w:val="both"/>
        <w:rPr>
          <w:rFonts w:ascii="Times New Roman" w:eastAsiaTheme="minorHAnsi" w:hAnsi="Times New Roman"/>
          <w:kern w:val="0"/>
          <w:sz w:val="26"/>
          <w:szCs w:val="26"/>
          <w:lang w:val="uk-UA" w:eastAsia="en-US"/>
        </w:rPr>
      </w:pPr>
    </w:p>
    <w:p w14:paraId="6F86B5B2" w14:textId="77777777" w:rsidR="00AC7661" w:rsidRDefault="00AC7661" w:rsidP="00230CC3">
      <w:pPr>
        <w:pStyle w:val="a3"/>
        <w:jc w:val="both"/>
        <w:rPr>
          <w:rFonts w:ascii="Times New Roman" w:eastAsiaTheme="minorHAnsi" w:hAnsi="Times New Roman"/>
          <w:kern w:val="0"/>
          <w:sz w:val="26"/>
          <w:szCs w:val="26"/>
          <w:lang w:val="uk-UA" w:eastAsia="en-US"/>
        </w:rPr>
      </w:pPr>
    </w:p>
    <w:p w14:paraId="1DF569E6" w14:textId="77777777" w:rsidR="00AC7661" w:rsidRDefault="00AC7661" w:rsidP="00230CC3">
      <w:pPr>
        <w:pStyle w:val="a3"/>
        <w:jc w:val="both"/>
        <w:rPr>
          <w:rFonts w:ascii="Times New Roman" w:eastAsiaTheme="minorHAnsi" w:hAnsi="Times New Roman"/>
          <w:kern w:val="0"/>
          <w:sz w:val="26"/>
          <w:szCs w:val="26"/>
          <w:lang w:val="uk-UA" w:eastAsia="en-US"/>
        </w:rPr>
      </w:pPr>
    </w:p>
    <w:p w14:paraId="6AEC5652" w14:textId="77777777" w:rsidR="00AC7661" w:rsidRDefault="00AC7661" w:rsidP="00230CC3">
      <w:pPr>
        <w:pStyle w:val="a3"/>
        <w:jc w:val="both"/>
        <w:rPr>
          <w:rFonts w:ascii="Times New Roman" w:eastAsiaTheme="minorHAnsi" w:hAnsi="Times New Roman"/>
          <w:kern w:val="0"/>
          <w:sz w:val="26"/>
          <w:szCs w:val="26"/>
          <w:lang w:val="uk-UA" w:eastAsia="en-US"/>
        </w:rPr>
      </w:pPr>
    </w:p>
    <w:p w14:paraId="07B889B8" w14:textId="77777777" w:rsidR="00AC7661" w:rsidRDefault="00AC7661" w:rsidP="00230CC3">
      <w:pPr>
        <w:pStyle w:val="a3"/>
        <w:jc w:val="both"/>
        <w:rPr>
          <w:rFonts w:ascii="Times New Roman" w:eastAsiaTheme="minorHAnsi" w:hAnsi="Times New Roman"/>
          <w:kern w:val="0"/>
          <w:sz w:val="26"/>
          <w:szCs w:val="26"/>
          <w:lang w:val="uk-UA" w:eastAsia="en-US"/>
        </w:rPr>
      </w:pPr>
    </w:p>
    <w:p w14:paraId="4D880A1F" w14:textId="77777777" w:rsidR="00AC7661" w:rsidRDefault="00AC7661" w:rsidP="00230CC3">
      <w:pPr>
        <w:pStyle w:val="a3"/>
        <w:jc w:val="both"/>
        <w:rPr>
          <w:rFonts w:ascii="Times New Roman" w:eastAsiaTheme="minorHAnsi" w:hAnsi="Times New Roman"/>
          <w:kern w:val="0"/>
          <w:sz w:val="26"/>
          <w:szCs w:val="26"/>
          <w:lang w:val="uk-UA" w:eastAsia="en-US"/>
        </w:rPr>
      </w:pPr>
    </w:p>
    <w:p w14:paraId="76F91C87" w14:textId="77777777" w:rsidR="00AC7661" w:rsidRDefault="00AC7661" w:rsidP="00230CC3">
      <w:pPr>
        <w:pStyle w:val="a3"/>
        <w:jc w:val="both"/>
        <w:rPr>
          <w:rFonts w:ascii="Times New Roman" w:eastAsiaTheme="minorHAnsi" w:hAnsi="Times New Roman"/>
          <w:kern w:val="0"/>
          <w:sz w:val="26"/>
          <w:szCs w:val="26"/>
          <w:lang w:val="uk-UA" w:eastAsia="en-US"/>
        </w:rPr>
      </w:pPr>
    </w:p>
    <w:p w14:paraId="4DC85C01" w14:textId="77777777" w:rsidR="00AC7661" w:rsidRDefault="00AC7661" w:rsidP="00230CC3">
      <w:pPr>
        <w:pStyle w:val="a3"/>
        <w:jc w:val="both"/>
        <w:rPr>
          <w:rFonts w:ascii="Times New Roman" w:eastAsiaTheme="minorHAnsi" w:hAnsi="Times New Roman"/>
          <w:kern w:val="0"/>
          <w:sz w:val="26"/>
          <w:szCs w:val="26"/>
          <w:lang w:val="uk-UA" w:eastAsia="en-US"/>
        </w:rPr>
      </w:pPr>
    </w:p>
    <w:p w14:paraId="155A6F7A" w14:textId="3DC098CE" w:rsidR="00774BA9" w:rsidRDefault="00774BA9" w:rsidP="00774BA9">
      <w:pPr>
        <w:pStyle w:val="a3"/>
        <w:ind w:left="5103"/>
        <w:jc w:val="both"/>
        <w:rPr>
          <w:rFonts w:ascii="Times New Roman" w:eastAsiaTheme="minorHAnsi" w:hAnsi="Times New Roman"/>
          <w:kern w:val="0"/>
          <w:sz w:val="28"/>
          <w:szCs w:val="28"/>
          <w:lang w:val="uk-UA" w:eastAsia="en-US"/>
        </w:rPr>
      </w:pPr>
      <w:r>
        <w:rPr>
          <w:rFonts w:ascii="Times New Roman" w:eastAsiaTheme="minorHAnsi" w:hAnsi="Times New Roman"/>
          <w:kern w:val="0"/>
          <w:sz w:val="28"/>
          <w:szCs w:val="28"/>
          <w:lang w:val="uk-UA" w:eastAsia="en-US"/>
        </w:rPr>
        <w:lastRenderedPageBreak/>
        <w:t>На шістдесят третю сесію восьмого скликання Широківської сільської ради</w:t>
      </w:r>
    </w:p>
    <w:p w14:paraId="49734DBF" w14:textId="77777777" w:rsidR="00774BA9" w:rsidRDefault="00774BA9" w:rsidP="00774BA9">
      <w:pPr>
        <w:pStyle w:val="a3"/>
        <w:jc w:val="both"/>
        <w:rPr>
          <w:rFonts w:ascii="Times New Roman" w:eastAsiaTheme="minorHAnsi" w:hAnsi="Times New Roman"/>
          <w:kern w:val="0"/>
          <w:sz w:val="28"/>
          <w:szCs w:val="28"/>
          <w:lang w:val="uk-UA" w:eastAsia="en-US"/>
        </w:rPr>
      </w:pPr>
    </w:p>
    <w:p w14:paraId="677A7B97" w14:textId="77777777" w:rsidR="00774BA9" w:rsidRDefault="00774BA9" w:rsidP="00774BA9">
      <w:pPr>
        <w:pStyle w:val="a8"/>
        <w:shd w:val="clear" w:color="auto" w:fill="FFFFFF"/>
        <w:spacing w:before="0" w:beforeAutospacing="0" w:after="150" w:afterAutospacing="0"/>
        <w:jc w:val="center"/>
        <w:rPr>
          <w:sz w:val="28"/>
          <w:szCs w:val="28"/>
          <w:lang w:val="uk-UA"/>
        </w:rPr>
      </w:pPr>
      <w:r>
        <w:rPr>
          <w:sz w:val="28"/>
          <w:szCs w:val="28"/>
          <w:lang w:val="uk-UA"/>
        </w:rPr>
        <w:t>Клопотання</w:t>
      </w:r>
    </w:p>
    <w:p w14:paraId="60E43C93" w14:textId="77777777" w:rsidR="00774BA9" w:rsidRDefault="00774BA9" w:rsidP="00774BA9">
      <w:pPr>
        <w:pStyle w:val="a8"/>
        <w:shd w:val="clear" w:color="auto" w:fill="FFFFFF"/>
        <w:spacing w:before="0" w:beforeAutospacing="0" w:after="150" w:afterAutospacing="0"/>
        <w:rPr>
          <w:sz w:val="28"/>
          <w:szCs w:val="28"/>
          <w:lang w:val="uk-UA"/>
        </w:rPr>
      </w:pPr>
    </w:p>
    <w:p w14:paraId="2EF4C2BF" w14:textId="77777777" w:rsidR="00774BA9" w:rsidRDefault="00774BA9" w:rsidP="00774BA9">
      <w:pPr>
        <w:pStyle w:val="a8"/>
        <w:shd w:val="clear" w:color="auto" w:fill="FFFFFF"/>
        <w:spacing w:before="0" w:beforeAutospacing="0" w:after="150" w:afterAutospacing="0"/>
        <w:jc w:val="both"/>
        <w:rPr>
          <w:sz w:val="28"/>
          <w:szCs w:val="28"/>
          <w:lang w:val="uk-UA"/>
        </w:rPr>
      </w:pPr>
      <w:r>
        <w:rPr>
          <w:sz w:val="28"/>
          <w:szCs w:val="28"/>
          <w:lang w:val="uk-UA"/>
        </w:rPr>
        <w:t>постійної комісії</w:t>
      </w:r>
      <w:r>
        <w:rPr>
          <w:rFonts w:eastAsiaTheme="minorHAnsi"/>
          <w:sz w:val="28"/>
          <w:szCs w:val="28"/>
          <w:lang w:val="uk-UA" w:eastAsia="en-US"/>
        </w:rPr>
        <w:t xml:space="preserve"> з питань містобудування, будівництва, земельних відносин, екології, житлово-комунального господарства, енергозбереження, благоустрою та комунальної власності, прав людини, законності та депутатської діяльності, етики та регламенту</w:t>
      </w:r>
    </w:p>
    <w:p w14:paraId="70FCC235" w14:textId="04195B88" w:rsidR="00774BA9" w:rsidRPr="004C7212" w:rsidRDefault="00774BA9" w:rsidP="00774BA9">
      <w:pPr>
        <w:jc w:val="both"/>
        <w:rPr>
          <w:rFonts w:eastAsiaTheme="minorHAnsi"/>
          <w:sz w:val="28"/>
          <w:szCs w:val="28"/>
          <w:lang w:val="uk-UA" w:eastAsia="en-US"/>
        </w:rPr>
      </w:pPr>
      <w:r>
        <w:rPr>
          <w:sz w:val="28"/>
          <w:szCs w:val="28"/>
          <w:lang w:val="uk-UA"/>
        </w:rPr>
        <w:t>З метою розширення та вдосконалення ефективності міжнародних зв'язків Широківської сільської ради Запорізького району Запорізької області, розвитку партнерства та залучення міжнародних спонсорів до вирішення питань підтримки внутрішньо переміщених осіб на території Широківської сільської ради Запорізького району Запорізької області, підготовки відповідного меморандуму про співпрацю у сфері соціального захисту, на підставі рішення Широківської сільської ради Запорізького району Запорізької області від 02.03.2023 року № 24 «Про відрядження депутатів Широківської сільської ради Запорізького району Запорізької області», керуючись ст. ст. 25, 26 Закону України «Про місцеве самоврядування в Україні», беручи до уваги постанову Кабінету Міністрів України від 27.01.2023 року № 64 «Про внесення змін до Правил перетинання державного кордону України», постійна комісія</w:t>
      </w:r>
      <w:r>
        <w:rPr>
          <w:rFonts w:eastAsiaTheme="minorHAnsi"/>
          <w:sz w:val="28"/>
          <w:szCs w:val="28"/>
          <w:lang w:val="uk-UA" w:eastAsia="en-US"/>
        </w:rPr>
        <w:t xml:space="preserve"> з питань містобудування, будівництва, земельних відносин, екології, житлово-комунального господарства, енергозбереження, благоустрою та комунальної власності, прав людини, законності та депутатської діяльності, етики та регламенту</w:t>
      </w:r>
      <w:r>
        <w:rPr>
          <w:sz w:val="28"/>
          <w:szCs w:val="28"/>
          <w:lang w:val="uk-UA"/>
        </w:rPr>
        <w:t xml:space="preserve"> надає на розгляд сесії пропозицію про </w:t>
      </w:r>
      <w:r>
        <w:rPr>
          <w:rFonts w:eastAsiaTheme="minorHAnsi"/>
          <w:sz w:val="28"/>
          <w:szCs w:val="28"/>
          <w:lang w:val="uk-UA" w:eastAsia="en-US"/>
        </w:rPr>
        <w:t xml:space="preserve">надання дозволу на службове відрядження депутата восьмого скликання Широківської сільської ради Запорізького району Запорізької області </w:t>
      </w:r>
      <w:r w:rsidRPr="009A4DF1">
        <w:rPr>
          <w:sz w:val="28"/>
          <w:szCs w:val="28"/>
          <w:lang w:val="uk-UA"/>
        </w:rPr>
        <w:t xml:space="preserve">Єлізаветі (MARYCH YELIZAVETA) 17 грудня 2000 року народження, паспорт тип Р код держави UKR номер паспорта </w:t>
      </w:r>
      <w:r w:rsidR="00C8512B">
        <w:rPr>
          <w:sz w:val="28"/>
          <w:szCs w:val="28"/>
          <w:lang w:val="uk-UA"/>
        </w:rPr>
        <w:t>ХХХХХ</w:t>
      </w:r>
      <w:r w:rsidRPr="009A4DF1">
        <w:rPr>
          <w:sz w:val="28"/>
          <w:szCs w:val="28"/>
          <w:lang w:val="uk-UA"/>
        </w:rPr>
        <w:t xml:space="preserve">, виданий </w:t>
      </w:r>
      <w:r w:rsidR="00C8512B">
        <w:rPr>
          <w:sz w:val="28"/>
          <w:szCs w:val="28"/>
          <w:lang w:val="uk-UA"/>
        </w:rPr>
        <w:t>ХХ</w:t>
      </w:r>
      <w:r w:rsidRPr="009A4DF1">
        <w:rPr>
          <w:sz w:val="28"/>
          <w:szCs w:val="28"/>
          <w:lang w:val="uk-UA"/>
        </w:rPr>
        <w:t xml:space="preserve"> липня 20</w:t>
      </w:r>
      <w:r w:rsidR="00C8512B">
        <w:rPr>
          <w:sz w:val="28"/>
          <w:szCs w:val="28"/>
          <w:lang w:val="uk-UA"/>
        </w:rPr>
        <w:t>ХХ</w:t>
      </w:r>
      <w:r w:rsidRPr="009A4DF1">
        <w:rPr>
          <w:sz w:val="28"/>
          <w:szCs w:val="28"/>
          <w:lang w:val="uk-UA"/>
        </w:rPr>
        <w:t xml:space="preserve"> року, до міст</w:t>
      </w:r>
      <w:r>
        <w:rPr>
          <w:sz w:val="28"/>
          <w:szCs w:val="28"/>
          <w:lang w:val="uk-UA"/>
        </w:rPr>
        <w:t>а</w:t>
      </w:r>
      <w:r w:rsidRPr="009A4DF1">
        <w:rPr>
          <w:sz w:val="28"/>
          <w:szCs w:val="28"/>
          <w:lang w:val="uk-UA"/>
        </w:rPr>
        <w:t xml:space="preserve"> </w:t>
      </w:r>
      <w:r>
        <w:rPr>
          <w:sz w:val="28"/>
          <w:szCs w:val="28"/>
          <w:lang w:val="uk-UA"/>
        </w:rPr>
        <w:t>Вена</w:t>
      </w:r>
      <w:r w:rsidRPr="009A4DF1">
        <w:rPr>
          <w:sz w:val="28"/>
          <w:szCs w:val="28"/>
          <w:lang w:val="uk-UA"/>
        </w:rPr>
        <w:t xml:space="preserve">, </w:t>
      </w:r>
      <w:r>
        <w:rPr>
          <w:sz w:val="28"/>
          <w:szCs w:val="28"/>
          <w:lang w:val="uk-UA"/>
        </w:rPr>
        <w:t xml:space="preserve">Австрія </w:t>
      </w:r>
      <w:r>
        <w:rPr>
          <w:rFonts w:eastAsiaTheme="minorHAnsi"/>
          <w:sz w:val="28"/>
          <w:szCs w:val="28"/>
          <w:lang w:val="uk-UA" w:eastAsia="en-US"/>
        </w:rPr>
        <w:t xml:space="preserve">на 25 </w:t>
      </w:r>
      <w:r w:rsidRPr="004C7212">
        <w:rPr>
          <w:rFonts w:eastAsiaTheme="minorHAnsi"/>
          <w:sz w:val="28"/>
          <w:szCs w:val="28"/>
          <w:lang w:val="uk-UA" w:eastAsia="en-US"/>
        </w:rPr>
        <w:t>(</w:t>
      </w:r>
      <w:r>
        <w:rPr>
          <w:rFonts w:eastAsiaTheme="minorHAnsi"/>
          <w:sz w:val="28"/>
          <w:szCs w:val="28"/>
          <w:lang w:val="uk-UA" w:eastAsia="en-US"/>
        </w:rPr>
        <w:t>двадцять п’ять</w:t>
      </w:r>
      <w:r w:rsidRPr="004C7212">
        <w:rPr>
          <w:rFonts w:eastAsiaTheme="minorHAnsi"/>
          <w:sz w:val="28"/>
          <w:szCs w:val="28"/>
          <w:lang w:val="uk-UA" w:eastAsia="en-US"/>
        </w:rPr>
        <w:t xml:space="preserve">) </w:t>
      </w:r>
      <w:r>
        <w:rPr>
          <w:rFonts w:eastAsiaTheme="minorHAnsi"/>
          <w:sz w:val="28"/>
          <w:szCs w:val="28"/>
          <w:lang w:val="uk-UA" w:eastAsia="en-US"/>
        </w:rPr>
        <w:t xml:space="preserve">календарних </w:t>
      </w:r>
      <w:r w:rsidRPr="004C7212">
        <w:rPr>
          <w:rFonts w:eastAsiaTheme="minorHAnsi"/>
          <w:sz w:val="28"/>
          <w:szCs w:val="28"/>
          <w:lang w:val="uk-UA" w:eastAsia="en-US"/>
        </w:rPr>
        <w:t>дн</w:t>
      </w:r>
      <w:r>
        <w:rPr>
          <w:rFonts w:eastAsiaTheme="minorHAnsi"/>
          <w:sz w:val="28"/>
          <w:szCs w:val="28"/>
          <w:lang w:val="uk-UA" w:eastAsia="en-US"/>
        </w:rPr>
        <w:t>ів</w:t>
      </w:r>
      <w:r w:rsidRPr="004C7212">
        <w:rPr>
          <w:rFonts w:eastAsiaTheme="minorHAnsi"/>
          <w:sz w:val="28"/>
          <w:szCs w:val="28"/>
          <w:lang w:val="uk-UA" w:eastAsia="en-US"/>
        </w:rPr>
        <w:t xml:space="preserve"> з </w:t>
      </w:r>
      <w:r>
        <w:rPr>
          <w:rFonts w:eastAsiaTheme="minorHAnsi"/>
          <w:sz w:val="28"/>
          <w:szCs w:val="28"/>
          <w:lang w:val="uk-UA" w:eastAsia="en-US"/>
        </w:rPr>
        <w:t>10 вересня 2025 року</w:t>
      </w:r>
      <w:r w:rsidRPr="004C7212">
        <w:rPr>
          <w:rFonts w:eastAsiaTheme="minorHAnsi"/>
          <w:sz w:val="28"/>
          <w:szCs w:val="28"/>
          <w:lang w:val="uk-UA" w:eastAsia="en-US"/>
        </w:rPr>
        <w:t xml:space="preserve"> по </w:t>
      </w:r>
      <w:r>
        <w:rPr>
          <w:rFonts w:eastAsiaTheme="minorHAnsi"/>
          <w:sz w:val="28"/>
          <w:szCs w:val="28"/>
          <w:lang w:val="uk-UA" w:eastAsia="en-US"/>
        </w:rPr>
        <w:t>04 жовтня 2025 року (включно)</w:t>
      </w:r>
      <w:r w:rsidRPr="00A56115">
        <w:rPr>
          <w:rFonts w:eastAsiaTheme="minorHAnsi"/>
          <w:sz w:val="28"/>
          <w:szCs w:val="28"/>
          <w:lang w:val="uk-UA" w:eastAsia="en-US"/>
        </w:rPr>
        <w:t xml:space="preserve"> </w:t>
      </w:r>
      <w:r>
        <w:rPr>
          <w:sz w:val="28"/>
          <w:szCs w:val="28"/>
          <w:lang w:val="uk-UA"/>
        </w:rPr>
        <w:t xml:space="preserve">з </w:t>
      </w:r>
      <w:r w:rsidRPr="004C7212">
        <w:rPr>
          <w:sz w:val="28"/>
          <w:szCs w:val="28"/>
          <w:lang w:val="uk-UA"/>
        </w:rPr>
        <w:t xml:space="preserve">метою </w:t>
      </w:r>
      <w:r>
        <w:rPr>
          <w:sz w:val="28"/>
          <w:szCs w:val="28"/>
          <w:lang w:val="uk-UA"/>
        </w:rPr>
        <w:t>розширення та вдосконалення</w:t>
      </w:r>
      <w:r w:rsidRPr="004C7212">
        <w:rPr>
          <w:sz w:val="28"/>
          <w:szCs w:val="28"/>
          <w:lang w:val="uk-UA"/>
        </w:rPr>
        <w:t xml:space="preserve"> ефективності міжнародних зв'язків, </w:t>
      </w:r>
      <w:r>
        <w:rPr>
          <w:sz w:val="28"/>
          <w:szCs w:val="28"/>
          <w:lang w:val="uk-UA"/>
        </w:rPr>
        <w:t xml:space="preserve">розвитку партнерства та залучення міжнародних спонсорів до вирішення питань підтримки внутрішньо переміщених осіб на території </w:t>
      </w:r>
      <w:r w:rsidRPr="004C7212">
        <w:rPr>
          <w:sz w:val="28"/>
          <w:szCs w:val="28"/>
          <w:lang w:val="uk-UA"/>
        </w:rPr>
        <w:t>Широківської сільської ради Запорізького району Запорізької області</w:t>
      </w:r>
      <w:r w:rsidRPr="004C7212">
        <w:rPr>
          <w:color w:val="000000"/>
          <w:sz w:val="28"/>
          <w:szCs w:val="28"/>
          <w:lang w:val="uk-UA"/>
        </w:rPr>
        <w:t>.</w:t>
      </w:r>
    </w:p>
    <w:p w14:paraId="700A0F2C" w14:textId="2BB34FA9" w:rsidR="00774BA9" w:rsidRDefault="00774BA9" w:rsidP="00774BA9">
      <w:pPr>
        <w:ind w:firstLine="708"/>
        <w:jc w:val="both"/>
        <w:rPr>
          <w:rFonts w:eastAsiaTheme="minorHAnsi"/>
          <w:sz w:val="28"/>
          <w:szCs w:val="28"/>
          <w:lang w:val="uk-UA" w:eastAsia="en-US"/>
        </w:rPr>
      </w:pPr>
      <w:r>
        <w:rPr>
          <w:rFonts w:eastAsiaTheme="minorHAnsi"/>
          <w:sz w:val="28"/>
          <w:szCs w:val="28"/>
          <w:lang w:val="uk-UA" w:eastAsia="en-US"/>
        </w:rPr>
        <w:t>Добові та витрати на транспортне забезпечення здійснюються за рахунок сторони відвідування, організатора проведення зустрічі.</w:t>
      </w:r>
      <w:r>
        <w:rPr>
          <w:sz w:val="28"/>
          <w:szCs w:val="28"/>
          <w:lang w:val="uk-UA"/>
        </w:rPr>
        <w:t xml:space="preserve"> Витрати, пов'язані з відрядженням депутата здійснюються за рахунок асигнувань роботодавця або сторони відвідування. Таким чином, надання дозволу не передбачає витрати місцевого бюджету.</w:t>
      </w:r>
    </w:p>
    <w:p w14:paraId="4CF4F801" w14:textId="77777777" w:rsidR="00774BA9" w:rsidRDefault="00774BA9" w:rsidP="00774BA9">
      <w:pPr>
        <w:pStyle w:val="a8"/>
        <w:shd w:val="clear" w:color="auto" w:fill="FFFFFF"/>
        <w:spacing w:before="0" w:beforeAutospacing="0" w:after="150" w:afterAutospacing="0"/>
        <w:jc w:val="both"/>
        <w:rPr>
          <w:sz w:val="26"/>
          <w:szCs w:val="26"/>
          <w:lang w:val="uk-UA"/>
        </w:rPr>
      </w:pPr>
    </w:p>
    <w:p w14:paraId="53AD5DD8" w14:textId="390A4865" w:rsidR="00D57434" w:rsidRPr="00230CC3" w:rsidRDefault="00774BA9" w:rsidP="00774BA9">
      <w:pPr>
        <w:pStyle w:val="a8"/>
        <w:shd w:val="clear" w:color="auto" w:fill="FFFFFF"/>
        <w:spacing w:before="0" w:beforeAutospacing="0" w:after="150" w:afterAutospacing="0"/>
        <w:jc w:val="center"/>
        <w:rPr>
          <w:sz w:val="26"/>
          <w:szCs w:val="26"/>
          <w:lang w:val="uk-UA"/>
        </w:rPr>
      </w:pPr>
      <w:r>
        <w:rPr>
          <w:sz w:val="26"/>
          <w:szCs w:val="26"/>
          <w:lang w:val="uk-UA"/>
        </w:rPr>
        <w:t>Голова комісії</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Сергій ПРОКОФ</w:t>
      </w:r>
      <w:r>
        <w:rPr>
          <w:sz w:val="26"/>
          <w:szCs w:val="26"/>
        </w:rPr>
        <w:t>’</w:t>
      </w:r>
      <w:r>
        <w:rPr>
          <w:sz w:val="26"/>
          <w:szCs w:val="26"/>
          <w:lang w:val="uk-UA"/>
        </w:rPr>
        <w:t>ЄВ</w:t>
      </w:r>
    </w:p>
    <w:sectPr w:rsidR="00D57434" w:rsidRPr="00230CC3" w:rsidSect="009D1460">
      <w:pgSz w:w="11906" w:h="16838"/>
      <w:pgMar w:top="426" w:right="707"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74"/>
    <w:rsid w:val="000E31FC"/>
    <w:rsid w:val="00160FF3"/>
    <w:rsid w:val="001843CA"/>
    <w:rsid w:val="00230CC3"/>
    <w:rsid w:val="00285354"/>
    <w:rsid w:val="002D5980"/>
    <w:rsid w:val="004723B3"/>
    <w:rsid w:val="004D1547"/>
    <w:rsid w:val="005E1948"/>
    <w:rsid w:val="00694290"/>
    <w:rsid w:val="006E17AD"/>
    <w:rsid w:val="006E30A4"/>
    <w:rsid w:val="00723EED"/>
    <w:rsid w:val="00731284"/>
    <w:rsid w:val="0076193E"/>
    <w:rsid w:val="00774BA9"/>
    <w:rsid w:val="008D6874"/>
    <w:rsid w:val="0094049F"/>
    <w:rsid w:val="00951D7A"/>
    <w:rsid w:val="0097577B"/>
    <w:rsid w:val="00992250"/>
    <w:rsid w:val="00994BF4"/>
    <w:rsid w:val="009D1460"/>
    <w:rsid w:val="00A428C5"/>
    <w:rsid w:val="00A802D8"/>
    <w:rsid w:val="00AA365F"/>
    <w:rsid w:val="00AC7661"/>
    <w:rsid w:val="00C8512B"/>
    <w:rsid w:val="00CF72BE"/>
    <w:rsid w:val="00D35A90"/>
    <w:rsid w:val="00D5491B"/>
    <w:rsid w:val="00D57434"/>
    <w:rsid w:val="00D82B1F"/>
    <w:rsid w:val="00DB2140"/>
    <w:rsid w:val="00DC387C"/>
    <w:rsid w:val="00E130C7"/>
    <w:rsid w:val="00E95C6A"/>
    <w:rsid w:val="00F65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3BC9"/>
  <w15:chartTrackingRefBased/>
  <w15:docId w15:val="{F293EA67-C1B5-43B0-8792-277216B9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874"/>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0CC3"/>
    <w:pPr>
      <w:widowControl w:val="0"/>
      <w:suppressAutoHyphens/>
      <w:autoSpaceDN w:val="0"/>
      <w:spacing w:after="0" w:line="240" w:lineRule="auto"/>
      <w:textAlignment w:val="baseline"/>
    </w:pPr>
    <w:rPr>
      <w:rFonts w:ascii="Courier New" w:eastAsia="Arial" w:hAnsi="Courier New" w:cs="Times New Roman"/>
      <w:kern w:val="3"/>
      <w:szCs w:val="20"/>
      <w:lang w:eastAsia="zh-CN"/>
    </w:rPr>
  </w:style>
  <w:style w:type="paragraph" w:styleId="a4">
    <w:name w:val="Balloon Text"/>
    <w:basedOn w:val="a"/>
    <w:link w:val="a5"/>
    <w:uiPriority w:val="99"/>
    <w:semiHidden/>
    <w:unhideWhenUsed/>
    <w:rsid w:val="00230CC3"/>
    <w:rPr>
      <w:rFonts w:ascii="Segoe UI" w:hAnsi="Segoe UI" w:cs="Segoe UI"/>
      <w:sz w:val="18"/>
      <w:szCs w:val="18"/>
    </w:rPr>
  </w:style>
  <w:style w:type="character" w:customStyle="1" w:styleId="a5">
    <w:name w:val="Текст выноски Знак"/>
    <w:basedOn w:val="a0"/>
    <w:link w:val="a4"/>
    <w:uiPriority w:val="99"/>
    <w:semiHidden/>
    <w:rsid w:val="00230CC3"/>
    <w:rPr>
      <w:rFonts w:ascii="Segoe UI" w:eastAsia="Times New Roman" w:hAnsi="Segoe UI" w:cs="Segoe UI"/>
      <w:sz w:val="18"/>
      <w:szCs w:val="18"/>
      <w:lang w:eastAsia="zh-CN"/>
    </w:rPr>
  </w:style>
  <w:style w:type="table" w:styleId="a6">
    <w:name w:val="Table Grid"/>
    <w:basedOn w:val="a1"/>
    <w:uiPriority w:val="39"/>
    <w:rsid w:val="00723EED"/>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160FF3"/>
    <w:rPr>
      <w:b/>
      <w:bCs/>
    </w:rPr>
  </w:style>
  <w:style w:type="paragraph" w:customStyle="1" w:styleId="Text">
    <w:name w:val="Text"/>
    <w:rsid w:val="006E30A4"/>
    <w:pPr>
      <w:autoSpaceDE w:val="0"/>
      <w:autoSpaceDN w:val="0"/>
      <w:adjustRightInd w:val="0"/>
      <w:spacing w:after="200" w:line="276" w:lineRule="auto"/>
      <w:ind w:firstLine="454"/>
      <w:jc w:val="both"/>
    </w:pPr>
    <w:rPr>
      <w:rFonts w:ascii="Times New Roman" w:eastAsia="Times New Roman" w:hAnsi="Times New Roman" w:cs="Times New Roman"/>
      <w:color w:val="000000"/>
      <w:lang w:val="uk-UA" w:eastAsia="uk-UA" w:bidi="en-US"/>
    </w:rPr>
  </w:style>
  <w:style w:type="paragraph" w:styleId="a8">
    <w:name w:val="Normal (Web)"/>
    <w:basedOn w:val="a"/>
    <w:uiPriority w:val="99"/>
    <w:unhideWhenUsed/>
    <w:rsid w:val="00774BA9"/>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047212">
      <w:bodyDiv w:val="1"/>
      <w:marLeft w:val="0"/>
      <w:marRight w:val="0"/>
      <w:marTop w:val="0"/>
      <w:marBottom w:val="0"/>
      <w:divBdr>
        <w:top w:val="none" w:sz="0" w:space="0" w:color="auto"/>
        <w:left w:val="none" w:sz="0" w:space="0" w:color="auto"/>
        <w:bottom w:val="none" w:sz="0" w:space="0" w:color="auto"/>
        <w:right w:val="none" w:sz="0" w:space="0" w:color="auto"/>
      </w:divBdr>
    </w:div>
    <w:div w:id="833837594">
      <w:bodyDiv w:val="1"/>
      <w:marLeft w:val="0"/>
      <w:marRight w:val="0"/>
      <w:marTop w:val="0"/>
      <w:marBottom w:val="0"/>
      <w:divBdr>
        <w:top w:val="none" w:sz="0" w:space="0" w:color="auto"/>
        <w:left w:val="none" w:sz="0" w:space="0" w:color="auto"/>
        <w:bottom w:val="none" w:sz="0" w:space="0" w:color="auto"/>
        <w:right w:val="none" w:sz="0" w:space="0" w:color="auto"/>
      </w:divBdr>
    </w:div>
    <w:div w:id="201418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855</Words>
  <Characters>4874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cp:lastModifiedBy>
  <cp:revision>7</cp:revision>
  <cp:lastPrinted>2025-09-04T08:41:00Z</cp:lastPrinted>
  <dcterms:created xsi:type="dcterms:W3CDTF">2025-07-28T11:10:00Z</dcterms:created>
  <dcterms:modified xsi:type="dcterms:W3CDTF">2025-09-19T11:18:00Z</dcterms:modified>
</cp:coreProperties>
</file>